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8D98E" w14:textId="77777777" w:rsidR="004528D8" w:rsidRPr="004528D8" w:rsidRDefault="00426B8A" w:rsidP="0069522E">
      <w:pPr>
        <w:rPr>
          <w:sz w:val="4"/>
          <w:szCs w:val="4"/>
        </w:rPr>
      </w:pPr>
      <w:r>
        <w:t xml:space="preserve"> </w:t>
      </w:r>
      <w:r w:rsidR="00BA4AEE">
        <w:br w:type="column"/>
      </w:r>
    </w:p>
    <w:p w14:paraId="3D6F07A9" w14:textId="77777777" w:rsidR="006507D8" w:rsidRPr="006507D8" w:rsidRDefault="00597D81" w:rsidP="00BC768E">
      <w:pPr>
        <w:pStyle w:val="Subtitle"/>
        <w:ind w:left="-540"/>
        <w:jc w:val="left"/>
        <w:rPr>
          <w:sz w:val="4"/>
          <w:szCs w:val="4"/>
        </w:rPr>
      </w:pPr>
      <w:r>
        <w:rPr>
          <w:noProof/>
          <w:lang w:val="en-CA" w:eastAsia="en-CA"/>
        </w:rPr>
        <mc:AlternateContent>
          <mc:Choice Requires="wps">
            <w:drawing>
              <wp:anchor distT="45720" distB="45720" distL="114300" distR="114300" simplePos="0" relativeHeight="251659264" behindDoc="0" locked="0" layoutInCell="1" allowOverlap="1" wp14:anchorId="32E1F773" wp14:editId="2E32EDF8">
                <wp:simplePos x="0" y="0"/>
                <wp:positionH relativeFrom="margin">
                  <wp:align>left</wp:align>
                </wp:positionH>
                <wp:positionV relativeFrom="paragraph">
                  <wp:posOffset>5080</wp:posOffset>
                </wp:positionV>
                <wp:extent cx="2773045" cy="523875"/>
                <wp:effectExtent l="0" t="0" r="825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523875"/>
                        </a:xfrm>
                        <a:prstGeom prst="rect">
                          <a:avLst/>
                        </a:prstGeom>
                        <a:solidFill>
                          <a:srgbClr val="FFFFFF"/>
                        </a:solidFill>
                        <a:ln w="9525">
                          <a:noFill/>
                          <a:miter lim="800000"/>
                          <a:headEnd/>
                          <a:tailEnd/>
                        </a:ln>
                      </wps:spPr>
                      <wps:txbx>
                        <w:txbxContent>
                          <w:p w14:paraId="088E06CA" w14:textId="71BFCF9A" w:rsidR="008A6CB2" w:rsidRDefault="00D101FB" w:rsidP="008A6CB2">
                            <w:r w:rsidRPr="00D101FB">
                              <w:rPr>
                                <w:noProof/>
                              </w:rPr>
                              <w:drawing>
                                <wp:inline distT="0" distB="0" distL="0" distR="0" wp14:anchorId="68E082DD" wp14:editId="4839F02D">
                                  <wp:extent cx="1024255" cy="49974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4997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1F773" id="_x0000_t202" coordsize="21600,21600" o:spt="202" path="m,l,21600r21600,l21600,xe">
                <v:stroke joinstyle="miter"/>
                <v:path gradientshapeok="t" o:connecttype="rect"/>
              </v:shapetype>
              <v:shape id="Text Box 2" o:spid="_x0000_s1026" type="#_x0000_t202" style="position:absolute;left:0;text-align:left;margin-left:0;margin-top:.4pt;width:218.35pt;height:4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" stroked="f">
                <v:textbox>
                  <w:txbxContent>
                    <w:p w14:paraId="088E06CA" w14:textId="71BFCF9A" w:rsidR="008A6CB2" w:rsidRDefault="00D101FB" w:rsidP="008A6CB2">
                      <w:r w:rsidRPr="00D101FB">
                        <w:rPr>
                          <w:noProof/>
                        </w:rPr>
                        <w:drawing>
                          <wp:inline distT="0" distB="0" distL="0" distR="0" wp14:anchorId="68E082DD" wp14:editId="4839F02D">
                            <wp:extent cx="1024255" cy="49974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255" cy="499745"/>
                                    </a:xfrm>
                                    <a:prstGeom prst="rect">
                                      <a:avLst/>
                                    </a:prstGeom>
                                    <a:noFill/>
                                    <a:ln>
                                      <a:noFill/>
                                    </a:ln>
                                  </pic:spPr>
                                </pic:pic>
                              </a:graphicData>
                            </a:graphic>
                          </wp:inline>
                        </w:drawing>
                      </w:r>
                    </w:p>
                  </w:txbxContent>
                </v:textbox>
                <w10:wrap type="square" anchorx="margin"/>
              </v:shape>
            </w:pict>
          </mc:Fallback>
        </mc:AlternateContent>
      </w:r>
      <w:r w:rsidR="00426B8A">
        <w:br w:type="column"/>
      </w:r>
    </w:p>
    <w:p w14:paraId="6785A786" w14:textId="77777777" w:rsidR="00426B8A" w:rsidRPr="009E3A7D" w:rsidRDefault="00736E22" w:rsidP="005A526C">
      <w:pPr>
        <w:ind w:left="-450"/>
        <w:jc w:val="right"/>
      </w:pPr>
      <w:r>
        <w:t>Every Child Belongs</w:t>
      </w:r>
      <w:r w:rsidR="00080D7C">
        <w:t xml:space="preserve"> </w:t>
      </w:r>
    </w:p>
    <w:p w14:paraId="0D78A450" w14:textId="77777777" w:rsidR="005A526C" w:rsidRPr="005A526C" w:rsidRDefault="0081271C" w:rsidP="004A161B">
      <w:pPr>
        <w:pStyle w:val="Heading1"/>
      </w:pPr>
      <w:r w:rsidRPr="005A526C">
        <w:t>Resource</w:t>
      </w:r>
      <w:r w:rsidR="00937B17" w:rsidRPr="005A526C">
        <w:t xml:space="preserve"> Consultation Service</w:t>
      </w:r>
    </w:p>
    <w:p w14:paraId="6844425D" w14:textId="45F563D0" w:rsidR="00426B8A" w:rsidRPr="004A161B" w:rsidRDefault="00BD7FD2" w:rsidP="004A161B">
      <w:pPr>
        <w:pStyle w:val="Title"/>
        <w:sectPr w:rsidR="00426B8A" w:rsidRPr="004A161B" w:rsidSect="005A526C">
          <w:footerReference w:type="default" r:id="rId10"/>
          <w:pgSz w:w="12240" w:h="15840" w:code="1"/>
          <w:pgMar w:top="576" w:right="810" w:bottom="907" w:left="907" w:header="270" w:footer="432" w:gutter="0"/>
          <w:cols w:num="3" w:space="815" w:equalWidth="0">
            <w:col w:w="1872" w:space="140"/>
            <w:col w:w="3312" w:space="350"/>
            <w:col w:w="4752"/>
          </w:cols>
          <w:docGrid w:linePitch="360"/>
        </w:sectPr>
      </w:pPr>
      <w:r w:rsidRPr="004A161B">
        <w:t xml:space="preserve">Individual </w:t>
      </w:r>
      <w:r w:rsidR="00E2141B" w:rsidRPr="004A161B">
        <w:t>Goals</w:t>
      </w:r>
      <w:r w:rsidRPr="004A161B">
        <w:t xml:space="preserve"> &amp; Strategie</w:t>
      </w:r>
      <w:r w:rsidR="00D101FB">
        <w:t>s</w:t>
      </w:r>
    </w:p>
    <w:p w14:paraId="1DB2D78F" w14:textId="77777777" w:rsidR="00657E08" w:rsidRPr="00426B8A" w:rsidRDefault="00657E08" w:rsidP="00C25F61"/>
    <w:tbl>
      <w:tblPr>
        <w:tblW w:w="10445" w:type="dxa"/>
        <w:jc w:val="center"/>
        <w:tblLayout w:type="fixed"/>
        <w:tblLook w:val="0000" w:firstRow="0" w:lastRow="0" w:firstColumn="0" w:lastColumn="0" w:noHBand="0" w:noVBand="0"/>
        <w:tblCaption w:val="Child Care Information "/>
        <w:tblDescription w:val="Child Care Information "/>
      </w:tblPr>
      <w:tblGrid>
        <w:gridCol w:w="2335"/>
        <w:gridCol w:w="2430"/>
        <w:gridCol w:w="2970"/>
        <w:gridCol w:w="2710"/>
      </w:tblGrid>
      <w:tr w:rsidR="00DF21FB" w:rsidRPr="00FE4F99" w14:paraId="5A361C3C" w14:textId="77777777" w:rsidTr="00A950BA">
        <w:trPr>
          <w:cantSplit/>
          <w:trHeight w:hRule="exact" w:val="677"/>
          <w:jc w:val="center"/>
        </w:trPr>
        <w:tc>
          <w:tcPr>
            <w:tcW w:w="2335" w:type="dxa"/>
            <w:tcBorders>
              <w:top w:val="single" w:sz="4" w:space="0" w:color="auto"/>
              <w:left w:val="single" w:sz="4" w:space="0" w:color="auto"/>
              <w:bottom w:val="single" w:sz="4" w:space="0" w:color="auto"/>
              <w:right w:val="single" w:sz="4" w:space="0" w:color="auto"/>
            </w:tcBorders>
            <w:tcMar>
              <w:left w:w="115" w:type="dxa"/>
              <w:right w:w="115" w:type="dxa"/>
            </w:tcMar>
          </w:tcPr>
          <w:p w14:paraId="442A6A8E" w14:textId="44AD4886" w:rsidR="00DF21FB" w:rsidRDefault="00DF21FB" w:rsidP="00BD7FD2">
            <w:pPr>
              <w:pStyle w:val="Header"/>
              <w:tabs>
                <w:tab w:val="left" w:pos="6250"/>
              </w:tabs>
              <w:ind w:left="-86" w:right="-115"/>
              <w:rPr>
                <w:b/>
                <w:kern w:val="48"/>
                <w:lang w:val="en-CA"/>
              </w:rPr>
            </w:pPr>
            <w:r w:rsidRPr="00A216FA">
              <w:rPr>
                <w:rFonts w:cs="Arial"/>
                <w:noProof/>
                <w:lang w:val="en-CA" w:eastAsia="en-CA"/>
              </w:rPr>
              <w:t xml:space="preserve"> </w:t>
            </w:r>
            <w:r>
              <w:rPr>
                <w:b/>
                <w:kern w:val="48"/>
                <w:lang w:val="en-CA"/>
              </w:rPr>
              <w:t>Child's Initials</w:t>
            </w:r>
          </w:p>
          <w:p w14:paraId="71044065" w14:textId="56A03893" w:rsidR="00C06BFB" w:rsidRPr="001428C3" w:rsidRDefault="00747AB5" w:rsidP="00AC46EA">
            <w:pPr>
              <w:pStyle w:val="Header"/>
              <w:tabs>
                <w:tab w:val="left" w:pos="6250"/>
              </w:tabs>
              <w:ind w:right="-115"/>
              <w:rPr>
                <w:rFonts w:cs="Arial"/>
                <w:b/>
                <w:bCs/>
                <w:noProof/>
                <w:lang w:val="en-CA" w:eastAsia="en-CA"/>
              </w:rPr>
            </w:pPr>
            <w:r>
              <w:rPr>
                <w:rFonts w:cs="Arial"/>
                <w:b/>
                <w:bCs/>
                <w:noProof/>
                <w:lang w:val="en-CA" w:eastAsia="en-CA"/>
              </w:rPr>
              <w:t>M.</w:t>
            </w:r>
          </w:p>
        </w:tc>
        <w:tc>
          <w:tcPr>
            <w:tcW w:w="2430" w:type="dxa"/>
            <w:tcBorders>
              <w:top w:val="single" w:sz="4" w:space="0" w:color="auto"/>
              <w:left w:val="single" w:sz="4" w:space="0" w:color="auto"/>
              <w:bottom w:val="single" w:sz="4" w:space="0" w:color="auto"/>
              <w:right w:val="single" w:sz="4" w:space="0" w:color="auto"/>
            </w:tcBorders>
            <w:tcMar>
              <w:left w:w="115" w:type="dxa"/>
              <w:right w:w="115" w:type="dxa"/>
            </w:tcMar>
          </w:tcPr>
          <w:p w14:paraId="60E1B6F1" w14:textId="77777777" w:rsidR="00DF21FB" w:rsidRDefault="00DF21FB" w:rsidP="006B19C3">
            <w:pPr>
              <w:pStyle w:val="Header"/>
              <w:tabs>
                <w:tab w:val="left" w:pos="6250"/>
              </w:tabs>
              <w:ind w:right="-115"/>
              <w:rPr>
                <w:kern w:val="48"/>
                <w:lang w:val="en-CA"/>
              </w:rPr>
            </w:pPr>
            <w:r>
              <w:rPr>
                <w:kern w:val="48"/>
                <w:lang w:val="en-CA"/>
              </w:rPr>
              <w:t>Service Request Number</w:t>
            </w:r>
          </w:p>
          <w:p w14:paraId="4B274C6A" w14:textId="7FC907BC" w:rsidR="00C06BFB" w:rsidRPr="00A216FA" w:rsidRDefault="00C06BFB" w:rsidP="006B19C3">
            <w:pPr>
              <w:pStyle w:val="Header"/>
              <w:tabs>
                <w:tab w:val="left" w:pos="6250"/>
              </w:tabs>
              <w:ind w:right="-115"/>
              <w:rPr>
                <w:rFonts w:cs="Arial"/>
                <w:noProof/>
                <w:lang w:val="en-CA" w:eastAsia="en-CA"/>
              </w:rPr>
            </w:pPr>
          </w:p>
        </w:tc>
        <w:tc>
          <w:tcPr>
            <w:tcW w:w="2970" w:type="dxa"/>
            <w:tcBorders>
              <w:top w:val="single" w:sz="4" w:space="0" w:color="auto"/>
              <w:left w:val="single" w:sz="4" w:space="0" w:color="auto"/>
              <w:bottom w:val="single" w:sz="4" w:space="0" w:color="auto"/>
              <w:right w:val="single" w:sz="4" w:space="0" w:color="auto"/>
            </w:tcBorders>
            <w:tcMar>
              <w:left w:w="115" w:type="dxa"/>
              <w:right w:w="115" w:type="dxa"/>
            </w:tcMar>
          </w:tcPr>
          <w:p w14:paraId="3DAB63BD" w14:textId="77777777" w:rsidR="00DF21FB" w:rsidRPr="00FE4F99" w:rsidRDefault="00DE159A" w:rsidP="006B19C3">
            <w:pPr>
              <w:rPr>
                <w:kern w:val="48"/>
                <w:lang w:val="en-CA"/>
              </w:rPr>
            </w:pPr>
            <w:r>
              <w:rPr>
                <w:kern w:val="48"/>
                <w:lang w:val="en-CA"/>
              </w:rPr>
              <w:t>Agency File Number</w:t>
            </w:r>
          </w:p>
        </w:tc>
        <w:tc>
          <w:tcPr>
            <w:tcW w:w="2710" w:type="dxa"/>
            <w:tcBorders>
              <w:top w:val="single" w:sz="4" w:space="0" w:color="auto"/>
              <w:left w:val="single" w:sz="4" w:space="0" w:color="auto"/>
              <w:bottom w:val="single" w:sz="4" w:space="0" w:color="auto"/>
              <w:right w:val="single" w:sz="4" w:space="0" w:color="auto"/>
            </w:tcBorders>
          </w:tcPr>
          <w:p w14:paraId="731E0C58" w14:textId="334685FE" w:rsidR="00DE159A" w:rsidRDefault="00DE159A" w:rsidP="00DF21FB">
            <w:pPr>
              <w:rPr>
                <w:kern w:val="48"/>
                <w:lang w:val="en-CA"/>
              </w:rPr>
            </w:pPr>
            <w:r>
              <w:rPr>
                <w:kern w:val="48"/>
                <w:lang w:val="en-CA"/>
              </w:rPr>
              <w:t>Today's Date (yyyy-mm-dd)</w:t>
            </w:r>
          </w:p>
          <w:p w14:paraId="62CC7F22" w14:textId="7E517959" w:rsidR="00DF21FB" w:rsidRPr="000277E8" w:rsidRDefault="00DF21FB" w:rsidP="00AC46EA">
            <w:pPr>
              <w:rPr>
                <w:b/>
                <w:bCs/>
                <w:kern w:val="48"/>
                <w:lang w:val="en-CA"/>
              </w:rPr>
            </w:pPr>
          </w:p>
        </w:tc>
      </w:tr>
      <w:tr w:rsidR="00DF21FB" w:rsidRPr="00FE4F99" w14:paraId="4EB16763" w14:textId="77777777" w:rsidTr="00A950BA">
        <w:trPr>
          <w:cantSplit/>
          <w:trHeight w:hRule="exact" w:val="576"/>
          <w:jc w:val="center"/>
        </w:trPr>
        <w:tc>
          <w:tcPr>
            <w:tcW w:w="4765" w:type="dxa"/>
            <w:gridSpan w:val="2"/>
            <w:tcBorders>
              <w:top w:val="single" w:sz="4" w:space="0" w:color="auto"/>
              <w:left w:val="single" w:sz="4" w:space="0" w:color="auto"/>
              <w:bottom w:val="single" w:sz="4" w:space="0" w:color="auto"/>
              <w:right w:val="single" w:sz="4" w:space="0" w:color="auto"/>
            </w:tcBorders>
            <w:tcMar>
              <w:left w:w="115" w:type="dxa"/>
              <w:right w:w="115" w:type="dxa"/>
            </w:tcMar>
          </w:tcPr>
          <w:p w14:paraId="571FFC23" w14:textId="4E420240" w:rsidR="00804BDA" w:rsidRDefault="00DF21FB" w:rsidP="006B19C3">
            <w:pPr>
              <w:rPr>
                <w:kern w:val="48"/>
                <w:lang w:val="en-CA"/>
              </w:rPr>
            </w:pPr>
            <w:r>
              <w:rPr>
                <w:kern w:val="48"/>
                <w:lang w:val="en-CA"/>
              </w:rPr>
              <w:t>Child Care/Home Child Care Program Nam</w:t>
            </w:r>
            <w:r w:rsidR="00654F54">
              <w:rPr>
                <w:kern w:val="48"/>
                <w:lang w:val="en-CA"/>
              </w:rPr>
              <w:t>e:</w:t>
            </w:r>
          </w:p>
          <w:p w14:paraId="68E5FE50" w14:textId="045CFC8E" w:rsidR="001D1F89" w:rsidRPr="00FE4F99" w:rsidRDefault="001D1F89" w:rsidP="00AC46EA">
            <w:pPr>
              <w:rPr>
                <w:kern w:val="48"/>
                <w:lang w:val="en-CA"/>
              </w:rPr>
            </w:pPr>
          </w:p>
        </w:tc>
        <w:tc>
          <w:tcPr>
            <w:tcW w:w="2970" w:type="dxa"/>
            <w:tcBorders>
              <w:top w:val="single" w:sz="4" w:space="0" w:color="auto"/>
              <w:left w:val="single" w:sz="4" w:space="0" w:color="auto"/>
              <w:bottom w:val="single" w:sz="4" w:space="0" w:color="auto"/>
              <w:right w:val="single" w:sz="4" w:space="0" w:color="auto"/>
            </w:tcBorders>
          </w:tcPr>
          <w:p w14:paraId="5A5A3F11" w14:textId="2CB2B4AD" w:rsidR="00DF21FB" w:rsidRPr="00FE4F99" w:rsidRDefault="00A950BA" w:rsidP="00DF21FB">
            <w:pPr>
              <w:rPr>
                <w:kern w:val="48"/>
                <w:lang w:val="en-CA"/>
              </w:rPr>
            </w:pPr>
            <w:r>
              <w:rPr>
                <w:kern w:val="48"/>
                <w:lang w:val="en-CA"/>
              </w:rPr>
              <w:t>Location Identification</w:t>
            </w:r>
            <w:r w:rsidR="00DF21FB">
              <w:rPr>
                <w:kern w:val="48"/>
                <w:lang w:val="en-CA"/>
              </w:rPr>
              <w:t xml:space="preserve"> Number</w:t>
            </w:r>
          </w:p>
        </w:tc>
        <w:tc>
          <w:tcPr>
            <w:tcW w:w="2710" w:type="dxa"/>
            <w:tcBorders>
              <w:top w:val="single" w:sz="4" w:space="0" w:color="auto"/>
              <w:left w:val="single" w:sz="4" w:space="0" w:color="auto"/>
              <w:bottom w:val="single" w:sz="4" w:space="0" w:color="auto"/>
              <w:right w:val="single" w:sz="4" w:space="0" w:color="auto"/>
            </w:tcBorders>
          </w:tcPr>
          <w:p w14:paraId="0319F4FF" w14:textId="2F88DEE7" w:rsidR="001D1F89" w:rsidRDefault="00DF21FB" w:rsidP="006B19C3">
            <w:pPr>
              <w:rPr>
                <w:kern w:val="48"/>
                <w:lang w:val="en-CA"/>
              </w:rPr>
            </w:pPr>
            <w:r>
              <w:rPr>
                <w:kern w:val="48"/>
                <w:lang w:val="en-CA"/>
              </w:rPr>
              <w:t>Review Date (yyyy-mm-dd)</w:t>
            </w:r>
          </w:p>
          <w:p w14:paraId="5332609E" w14:textId="16A93A27" w:rsidR="00804BDA" w:rsidRPr="00C06BFB" w:rsidRDefault="00804BDA" w:rsidP="006B19C3">
            <w:pPr>
              <w:rPr>
                <w:b/>
                <w:bCs/>
                <w:kern w:val="48"/>
                <w:lang w:val="en-CA"/>
              </w:rPr>
            </w:pPr>
          </w:p>
        </w:tc>
      </w:tr>
    </w:tbl>
    <w:p w14:paraId="06D82094" w14:textId="77777777" w:rsidR="004D3750" w:rsidRPr="004D3750" w:rsidRDefault="00346BB5" w:rsidP="00B64662">
      <w:pPr>
        <w:pStyle w:val="Heading2"/>
        <w:jc w:val="center"/>
      </w:pPr>
      <w:r>
        <w:t>Developmental Domain(s)</w:t>
      </w:r>
    </w:p>
    <w:tbl>
      <w:tblPr>
        <w:tblW w:w="10445" w:type="dxa"/>
        <w:jc w:val="center"/>
        <w:tblLayout w:type="fixed"/>
        <w:tblLook w:val="0000" w:firstRow="0" w:lastRow="0" w:firstColumn="0" w:lastColumn="0" w:noHBand="0" w:noVBand="0"/>
        <w:tblCaption w:val="Domain(s) of Development"/>
        <w:tblDescription w:val="Domain(s) of Development"/>
      </w:tblPr>
      <w:tblGrid>
        <w:gridCol w:w="1281"/>
        <w:gridCol w:w="1684"/>
        <w:gridCol w:w="2160"/>
        <w:gridCol w:w="2070"/>
        <w:gridCol w:w="1620"/>
        <w:gridCol w:w="1630"/>
      </w:tblGrid>
      <w:tr w:rsidR="00B64662" w:rsidRPr="00FE4F99" w14:paraId="15F34597" w14:textId="77777777" w:rsidTr="00C22D4B">
        <w:trPr>
          <w:cantSplit/>
          <w:trHeight w:hRule="exact" w:val="370"/>
          <w:jc w:val="center"/>
        </w:trPr>
        <w:tc>
          <w:tcPr>
            <w:tcW w:w="1281" w:type="dxa"/>
            <w:tcBorders>
              <w:top w:val="single" w:sz="4" w:space="0" w:color="auto"/>
              <w:left w:val="single" w:sz="4" w:space="0" w:color="auto"/>
              <w:bottom w:val="single" w:sz="4" w:space="0" w:color="auto"/>
            </w:tcBorders>
            <w:tcMar>
              <w:left w:w="115" w:type="dxa"/>
              <w:right w:w="115" w:type="dxa"/>
            </w:tcMar>
          </w:tcPr>
          <w:p w14:paraId="2C66788D" w14:textId="196E304A" w:rsidR="00B64662" w:rsidRPr="00FE4F99" w:rsidRDefault="00C06BFB" w:rsidP="006B19C3">
            <w:pPr>
              <w:rPr>
                <w:lang w:val="en-CA"/>
              </w:rPr>
            </w:pPr>
            <w:r>
              <w:rPr>
                <w:lang w:val="en-CA"/>
              </w:rPr>
              <w:fldChar w:fldCharType="begin">
                <w:ffData>
                  <w:name w:val="Check1"/>
                  <w:enabled/>
                  <w:calcOnExit w:val="0"/>
                  <w:checkBox>
                    <w:sizeAuto/>
                    <w:default w:val="1"/>
                  </w:checkBox>
                </w:ffData>
              </w:fldChar>
            </w:r>
            <w:bookmarkStart w:id="0" w:name="Check1"/>
            <w:r>
              <w:rPr>
                <w:lang w:val="en-CA"/>
              </w:rPr>
              <w:instrText xml:space="preserve"> FORMCHECKBOX </w:instrText>
            </w:r>
            <w:r>
              <w:rPr>
                <w:lang w:val="en-CA"/>
              </w:rPr>
            </w:r>
            <w:r>
              <w:rPr>
                <w:lang w:val="en-CA"/>
              </w:rPr>
              <w:fldChar w:fldCharType="separate"/>
            </w:r>
            <w:r>
              <w:rPr>
                <w:lang w:val="en-CA"/>
              </w:rPr>
              <w:fldChar w:fldCharType="end"/>
            </w:r>
            <w:bookmarkEnd w:id="0"/>
            <w:r w:rsidR="00B64662">
              <w:rPr>
                <w:lang w:val="en-CA"/>
              </w:rPr>
              <w:t xml:space="preserve"> Social </w:t>
            </w:r>
          </w:p>
        </w:tc>
        <w:tc>
          <w:tcPr>
            <w:tcW w:w="1684" w:type="dxa"/>
            <w:tcBorders>
              <w:top w:val="single" w:sz="4" w:space="0" w:color="auto"/>
              <w:left w:val="nil"/>
              <w:bottom w:val="single" w:sz="4" w:space="0" w:color="auto"/>
            </w:tcBorders>
          </w:tcPr>
          <w:p w14:paraId="722B8832" w14:textId="0C3A6F82" w:rsidR="00B64662" w:rsidRPr="00FE4F99" w:rsidRDefault="00361B49" w:rsidP="006B19C3">
            <w:pPr>
              <w:rPr>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B64662">
              <w:rPr>
                <w:lang w:val="en-CA"/>
              </w:rPr>
              <w:t xml:space="preserve"> Emotional</w:t>
            </w:r>
          </w:p>
        </w:tc>
        <w:tc>
          <w:tcPr>
            <w:tcW w:w="2160" w:type="dxa"/>
            <w:tcBorders>
              <w:top w:val="single" w:sz="4" w:space="0" w:color="auto"/>
              <w:left w:val="nil"/>
              <w:bottom w:val="single" w:sz="4" w:space="0" w:color="auto"/>
            </w:tcBorders>
          </w:tcPr>
          <w:p w14:paraId="0B14D13D" w14:textId="12DA2389" w:rsidR="00B64662" w:rsidRPr="00FE4F99" w:rsidRDefault="00747AB5" w:rsidP="006B19C3">
            <w:pPr>
              <w:rPr>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B64662">
              <w:rPr>
                <w:lang w:val="en-CA"/>
              </w:rPr>
              <w:t xml:space="preserve"> Physical (Motor)</w:t>
            </w:r>
          </w:p>
        </w:tc>
        <w:tc>
          <w:tcPr>
            <w:tcW w:w="2070" w:type="dxa"/>
            <w:tcBorders>
              <w:top w:val="single" w:sz="4" w:space="0" w:color="auto"/>
              <w:left w:val="nil"/>
              <w:bottom w:val="single" w:sz="4" w:space="0" w:color="auto"/>
            </w:tcBorders>
          </w:tcPr>
          <w:p w14:paraId="38ABDA5E" w14:textId="0AC914FA" w:rsidR="00B64662" w:rsidRPr="00FE4F99" w:rsidRDefault="00C06BFB" w:rsidP="0083513E">
            <w:pPr>
              <w:rPr>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B64662">
              <w:rPr>
                <w:lang w:val="en-CA"/>
              </w:rPr>
              <w:t xml:space="preserve"> Communication </w:t>
            </w:r>
          </w:p>
        </w:tc>
        <w:tc>
          <w:tcPr>
            <w:tcW w:w="1620" w:type="dxa"/>
            <w:tcBorders>
              <w:top w:val="single" w:sz="4" w:space="0" w:color="auto"/>
              <w:left w:val="nil"/>
              <w:bottom w:val="single" w:sz="4" w:space="0" w:color="auto"/>
            </w:tcBorders>
          </w:tcPr>
          <w:p w14:paraId="33E50D62" w14:textId="77777777" w:rsidR="00B64662" w:rsidRPr="00FE4F99" w:rsidRDefault="00643B27" w:rsidP="0083513E">
            <w:pPr>
              <w:rPr>
                <w:lang w:val="en-CA"/>
              </w:rPr>
            </w:pPr>
            <w:r w:rsidRPr="00FE4F99">
              <w:rPr>
                <w:lang w:val="en-CA"/>
              </w:rPr>
              <w:fldChar w:fldCharType="begin">
                <w:ffData>
                  <w:name w:val="Check1"/>
                  <w:enabled/>
                  <w:calcOnExit w:val="0"/>
                  <w:checkBox>
                    <w:sizeAuto/>
                    <w:default w:val="0"/>
                  </w:checkBox>
                </w:ffData>
              </w:fldChar>
            </w:r>
            <w:r w:rsidRPr="00FE4F99">
              <w:rPr>
                <w:lang w:val="en-CA"/>
              </w:rPr>
              <w:instrText xml:space="preserve"> FORMCHECKBOX </w:instrText>
            </w:r>
            <w:r w:rsidRPr="00FE4F99">
              <w:rPr>
                <w:lang w:val="en-CA"/>
              </w:rPr>
            </w:r>
            <w:r w:rsidRPr="00FE4F99">
              <w:rPr>
                <w:lang w:val="en-CA"/>
              </w:rPr>
              <w:fldChar w:fldCharType="separate"/>
            </w:r>
            <w:r w:rsidRPr="00FE4F99">
              <w:rPr>
                <w:lang w:val="en-CA"/>
              </w:rPr>
              <w:fldChar w:fldCharType="end"/>
            </w:r>
            <w:r>
              <w:rPr>
                <w:lang w:val="en-CA"/>
              </w:rPr>
              <w:t xml:space="preserve"> Cognition</w:t>
            </w:r>
          </w:p>
        </w:tc>
        <w:tc>
          <w:tcPr>
            <w:tcW w:w="1630" w:type="dxa"/>
            <w:tcBorders>
              <w:top w:val="single" w:sz="4" w:space="0" w:color="auto"/>
              <w:left w:val="nil"/>
              <w:bottom w:val="single" w:sz="4" w:space="0" w:color="auto"/>
              <w:right w:val="single" w:sz="4" w:space="0" w:color="auto"/>
            </w:tcBorders>
          </w:tcPr>
          <w:p w14:paraId="753F3C25" w14:textId="72999AC6" w:rsidR="00B64662" w:rsidRPr="00FE4F99" w:rsidRDefault="00C06BFB" w:rsidP="0083513E">
            <w:pPr>
              <w:rPr>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131062">
              <w:rPr>
                <w:lang w:val="en-CA"/>
              </w:rPr>
              <w:t>self</w:t>
            </w:r>
            <w:r w:rsidR="00346BB5">
              <w:rPr>
                <w:lang w:val="en-CA"/>
              </w:rPr>
              <w:t>-</w:t>
            </w:r>
            <w:r w:rsidR="00643B27">
              <w:rPr>
                <w:lang w:val="en-CA"/>
              </w:rPr>
              <w:t>Help</w:t>
            </w:r>
          </w:p>
        </w:tc>
      </w:tr>
    </w:tbl>
    <w:p w14:paraId="30C165EF" w14:textId="77777777" w:rsidR="00416384" w:rsidRDefault="00346BB5" w:rsidP="00416384">
      <w:pPr>
        <w:pStyle w:val="Heading2"/>
        <w:jc w:val="center"/>
      </w:pPr>
      <w:r>
        <w:t>Activity/</w:t>
      </w:r>
      <w:r w:rsidR="00416384">
        <w:t>Time of Day</w:t>
      </w:r>
    </w:p>
    <w:tbl>
      <w:tblPr>
        <w:tblW w:w="10445" w:type="dxa"/>
        <w:jc w:val="center"/>
        <w:tblLayout w:type="fixed"/>
        <w:tblLook w:val="0000" w:firstRow="0" w:lastRow="0" w:firstColumn="0" w:lastColumn="0" w:noHBand="0" w:noVBand="0"/>
        <w:tblCaption w:val="Time of Day"/>
        <w:tblDescription w:val="Time of Day"/>
      </w:tblPr>
      <w:tblGrid>
        <w:gridCol w:w="1345"/>
        <w:gridCol w:w="1080"/>
        <w:gridCol w:w="1620"/>
        <w:gridCol w:w="990"/>
        <w:gridCol w:w="1440"/>
        <w:gridCol w:w="1260"/>
        <w:gridCol w:w="2710"/>
      </w:tblGrid>
      <w:tr w:rsidR="00536A9D" w:rsidRPr="00FE4F99" w14:paraId="10EBB578" w14:textId="77777777" w:rsidTr="00993396">
        <w:trPr>
          <w:cantSplit/>
          <w:trHeight w:hRule="exact" w:val="406"/>
          <w:jc w:val="center"/>
        </w:trPr>
        <w:tc>
          <w:tcPr>
            <w:tcW w:w="1345" w:type="dxa"/>
            <w:tcBorders>
              <w:top w:val="single" w:sz="4" w:space="0" w:color="auto"/>
              <w:left w:val="single" w:sz="4" w:space="0" w:color="auto"/>
            </w:tcBorders>
            <w:tcMar>
              <w:left w:w="115" w:type="dxa"/>
              <w:right w:w="115" w:type="dxa"/>
            </w:tcMar>
          </w:tcPr>
          <w:p w14:paraId="06703E85" w14:textId="0955613D" w:rsidR="00536A9D" w:rsidRPr="00FE4F99" w:rsidRDefault="00C06BFB" w:rsidP="00993396">
            <w:pPr>
              <w:jc w:val="both"/>
              <w:rPr>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536A9D" w:rsidRPr="00EE6C7F">
              <w:rPr>
                <w:lang w:val="en-CA"/>
              </w:rPr>
              <w:t>Free Play</w:t>
            </w:r>
          </w:p>
        </w:tc>
        <w:tc>
          <w:tcPr>
            <w:tcW w:w="1080" w:type="dxa"/>
            <w:tcBorders>
              <w:top w:val="single" w:sz="4" w:space="0" w:color="auto"/>
              <w:left w:val="nil"/>
            </w:tcBorders>
          </w:tcPr>
          <w:p w14:paraId="1B1B2CBD" w14:textId="10364B19" w:rsidR="00536A9D" w:rsidRPr="00FE4F99" w:rsidRDefault="00C06BFB" w:rsidP="00993396">
            <w:pPr>
              <w:jc w:val="both"/>
              <w:rPr>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076E62" w:rsidRPr="00EE6C7F">
              <w:rPr>
                <w:lang w:val="en-CA"/>
              </w:rPr>
              <w:t>Arrival</w:t>
            </w:r>
          </w:p>
        </w:tc>
        <w:tc>
          <w:tcPr>
            <w:tcW w:w="1620" w:type="dxa"/>
            <w:tcBorders>
              <w:top w:val="single" w:sz="4" w:space="0" w:color="auto"/>
              <w:left w:val="nil"/>
            </w:tcBorders>
          </w:tcPr>
          <w:p w14:paraId="7C901FE1" w14:textId="674ECB6C" w:rsidR="00536A9D" w:rsidRPr="00EE6C7F" w:rsidRDefault="003B4D20" w:rsidP="00993396">
            <w:pPr>
              <w:jc w:val="both"/>
              <w:rPr>
                <w:highlight w:val="yellow"/>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076E62" w:rsidRPr="00EE6C7F">
              <w:rPr>
                <w:lang w:val="en-CA"/>
              </w:rPr>
              <w:t>Outdoor Play</w:t>
            </w:r>
          </w:p>
        </w:tc>
        <w:tc>
          <w:tcPr>
            <w:tcW w:w="990" w:type="dxa"/>
            <w:tcBorders>
              <w:top w:val="single" w:sz="4" w:space="0" w:color="auto"/>
              <w:left w:val="nil"/>
            </w:tcBorders>
          </w:tcPr>
          <w:p w14:paraId="4023F70B" w14:textId="4B2766BF" w:rsidR="00536A9D" w:rsidRPr="00EE6C7F" w:rsidRDefault="00C06BFB" w:rsidP="00993396">
            <w:pPr>
              <w:jc w:val="both"/>
              <w:rPr>
                <w:highlight w:val="yellow"/>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536A9D" w:rsidRPr="00EE6C7F">
              <w:rPr>
                <w:lang w:val="en-CA"/>
              </w:rPr>
              <w:t>Circle</w:t>
            </w:r>
          </w:p>
        </w:tc>
        <w:tc>
          <w:tcPr>
            <w:tcW w:w="1440" w:type="dxa"/>
            <w:tcBorders>
              <w:top w:val="single" w:sz="4" w:space="0" w:color="auto"/>
              <w:left w:val="nil"/>
            </w:tcBorders>
          </w:tcPr>
          <w:p w14:paraId="3EC94806" w14:textId="301AC888" w:rsidR="00536A9D" w:rsidRPr="00654F54" w:rsidRDefault="00C06BFB" w:rsidP="00993396">
            <w:pPr>
              <w:jc w:val="both"/>
              <w:rPr>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536A9D" w:rsidRPr="00654F54">
              <w:rPr>
                <w:lang w:val="en-CA"/>
              </w:rPr>
              <w:t>Washroom</w:t>
            </w:r>
          </w:p>
        </w:tc>
        <w:tc>
          <w:tcPr>
            <w:tcW w:w="1260" w:type="dxa"/>
            <w:tcBorders>
              <w:top w:val="single" w:sz="4" w:space="0" w:color="auto"/>
              <w:left w:val="nil"/>
            </w:tcBorders>
          </w:tcPr>
          <w:p w14:paraId="4ADCDEA7" w14:textId="2F79D595" w:rsidR="00536A9D" w:rsidRPr="00654F54" w:rsidRDefault="00C06BFB" w:rsidP="00993396">
            <w:pPr>
              <w:jc w:val="both"/>
              <w:rPr>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076E62" w:rsidRPr="00654F54">
              <w:rPr>
                <w:lang w:val="en-CA"/>
              </w:rPr>
              <w:t>Mealtime</w:t>
            </w:r>
          </w:p>
        </w:tc>
        <w:tc>
          <w:tcPr>
            <w:tcW w:w="2710" w:type="dxa"/>
            <w:tcBorders>
              <w:top w:val="single" w:sz="4" w:space="0" w:color="auto"/>
              <w:left w:val="nil"/>
              <w:right w:val="single" w:sz="4" w:space="0" w:color="auto"/>
            </w:tcBorders>
          </w:tcPr>
          <w:p w14:paraId="165689A8" w14:textId="29126581" w:rsidR="00536A9D" w:rsidRPr="00FE4F99" w:rsidRDefault="00C06BFB" w:rsidP="00993396">
            <w:pPr>
              <w:jc w:val="both"/>
              <w:rPr>
                <w:lang w:val="en-CA"/>
              </w:rPr>
            </w:pPr>
            <w:r>
              <w:rPr>
                <w:lang w:val="en-CA"/>
              </w:rPr>
              <w:fldChar w:fldCharType="begin">
                <w:ffData>
                  <w:name w:val=""/>
                  <w:enabled/>
                  <w:calcOnExit w:val="0"/>
                  <w:checkBox>
                    <w:sizeAuto/>
                    <w:default w:val="1"/>
                  </w:checkBox>
                </w:ffData>
              </w:fldChar>
            </w:r>
            <w:r>
              <w:rPr>
                <w:lang w:val="en-CA"/>
              </w:rPr>
              <w:instrText xml:space="preserve"> FORMCHECKBOX </w:instrText>
            </w:r>
            <w:r>
              <w:rPr>
                <w:lang w:val="en-CA"/>
              </w:rPr>
            </w:r>
            <w:r>
              <w:rPr>
                <w:lang w:val="en-CA"/>
              </w:rPr>
              <w:fldChar w:fldCharType="separate"/>
            </w:r>
            <w:r>
              <w:rPr>
                <w:lang w:val="en-CA"/>
              </w:rPr>
              <w:fldChar w:fldCharType="end"/>
            </w:r>
            <w:r w:rsidR="00536A9D">
              <w:rPr>
                <w:lang w:val="en-CA"/>
              </w:rPr>
              <w:t>Departure</w:t>
            </w:r>
            <w:r w:rsidR="00993396">
              <w:rPr>
                <w:lang w:val="en-CA"/>
              </w:rPr>
              <w:t xml:space="preserve"> </w:t>
            </w:r>
            <w:r w:rsidR="00993396" w:rsidRPr="00FE4F99">
              <w:rPr>
                <w:lang w:val="en-CA"/>
              </w:rPr>
              <w:fldChar w:fldCharType="begin">
                <w:ffData>
                  <w:name w:val="Check1"/>
                  <w:enabled/>
                  <w:calcOnExit w:val="0"/>
                  <w:checkBox>
                    <w:sizeAuto/>
                    <w:default w:val="0"/>
                  </w:checkBox>
                </w:ffData>
              </w:fldChar>
            </w:r>
            <w:r w:rsidR="00993396" w:rsidRPr="00FE4F99">
              <w:rPr>
                <w:lang w:val="en-CA"/>
              </w:rPr>
              <w:instrText xml:space="preserve"> FORMCHECKBOX </w:instrText>
            </w:r>
            <w:r w:rsidR="00993396" w:rsidRPr="00FE4F99">
              <w:rPr>
                <w:lang w:val="en-CA"/>
              </w:rPr>
            </w:r>
            <w:r w:rsidR="00993396" w:rsidRPr="00FE4F99">
              <w:rPr>
                <w:lang w:val="en-CA"/>
              </w:rPr>
              <w:fldChar w:fldCharType="separate"/>
            </w:r>
            <w:r w:rsidR="00993396" w:rsidRPr="00FE4F99">
              <w:rPr>
                <w:lang w:val="en-CA"/>
              </w:rPr>
              <w:fldChar w:fldCharType="end"/>
            </w:r>
            <w:r w:rsidR="00993396">
              <w:rPr>
                <w:lang w:val="en-CA"/>
              </w:rPr>
              <w:t xml:space="preserve">Other </w:t>
            </w:r>
            <w:r w:rsidR="00993396">
              <w:rPr>
                <w:lang w:val="en-CA"/>
              </w:rPr>
              <w:softHyphen/>
            </w:r>
            <w:r w:rsidR="00993396">
              <w:rPr>
                <w:lang w:val="en-CA"/>
              </w:rPr>
              <w:softHyphen/>
              <w:t>_____</w:t>
            </w:r>
          </w:p>
        </w:tc>
      </w:tr>
      <w:tr w:rsidR="00536A9D" w:rsidRPr="00FE4F99" w14:paraId="5E9E94A7" w14:textId="77777777" w:rsidTr="00993396">
        <w:trPr>
          <w:cantSplit/>
          <w:trHeight w:hRule="exact" w:val="72"/>
          <w:jc w:val="center"/>
        </w:trPr>
        <w:tc>
          <w:tcPr>
            <w:tcW w:w="10445" w:type="dxa"/>
            <w:gridSpan w:val="7"/>
            <w:tcBorders>
              <w:left w:val="single" w:sz="4" w:space="0" w:color="auto"/>
              <w:bottom w:val="single" w:sz="4" w:space="0" w:color="auto"/>
              <w:right w:val="single" w:sz="4" w:space="0" w:color="auto"/>
            </w:tcBorders>
            <w:tcMar>
              <w:left w:w="115" w:type="dxa"/>
              <w:right w:w="115" w:type="dxa"/>
            </w:tcMar>
          </w:tcPr>
          <w:p w14:paraId="3D9D825A" w14:textId="77777777" w:rsidR="00536A9D" w:rsidRPr="00FE4F99" w:rsidRDefault="00536A9D" w:rsidP="00993396">
            <w:pPr>
              <w:rPr>
                <w:lang w:val="en-CA"/>
              </w:rPr>
            </w:pPr>
            <w:r>
              <w:rPr>
                <w:lang w:val="en-CA"/>
              </w:rPr>
              <w:t xml:space="preserve"> </w:t>
            </w:r>
          </w:p>
        </w:tc>
      </w:tr>
    </w:tbl>
    <w:p w14:paraId="04B9C255" w14:textId="77777777" w:rsidR="004D3750" w:rsidRPr="003A49CB" w:rsidRDefault="00C83695" w:rsidP="00C83695">
      <w:pPr>
        <w:pStyle w:val="Heading2"/>
        <w:jc w:val="center"/>
      </w:pPr>
      <w:r>
        <w:t>Long Term Goal(s)</w:t>
      </w:r>
    </w:p>
    <w:tbl>
      <w:tblPr>
        <w:tblW w:w="10445" w:type="dxa"/>
        <w:jc w:val="center"/>
        <w:tblLayout w:type="fixed"/>
        <w:tblLook w:val="0000" w:firstRow="0" w:lastRow="0" w:firstColumn="0" w:lastColumn="0" w:noHBand="0" w:noVBand="0"/>
        <w:tblCaption w:val="Long Term Goal(s)"/>
        <w:tblDescription w:val="Long Term Goal(s)"/>
      </w:tblPr>
      <w:tblGrid>
        <w:gridCol w:w="10445"/>
      </w:tblGrid>
      <w:tr w:rsidR="00C83695" w:rsidRPr="00FE4F99" w14:paraId="5281516D" w14:textId="77777777" w:rsidTr="005A1845">
        <w:trPr>
          <w:cantSplit/>
          <w:trHeight w:val="1052"/>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14:paraId="48934FB1" w14:textId="77777777" w:rsidR="00C83695" w:rsidRDefault="00C83695" w:rsidP="00C83695">
            <w:pPr>
              <w:rPr>
                <w:lang w:val="en-CA"/>
              </w:rPr>
            </w:pPr>
          </w:p>
          <w:p w14:paraId="13B53595" w14:textId="10B7BC45" w:rsidR="00130B98" w:rsidRDefault="000F6086" w:rsidP="00A5628B">
            <w:pPr>
              <w:pStyle w:val="ListParagraph"/>
              <w:numPr>
                <w:ilvl w:val="0"/>
                <w:numId w:val="5"/>
              </w:numPr>
              <w:rPr>
                <w:sz w:val="22"/>
                <w:szCs w:val="22"/>
                <w:lang w:val="en-CA"/>
              </w:rPr>
            </w:pPr>
            <w:r>
              <w:rPr>
                <w:sz w:val="22"/>
                <w:szCs w:val="22"/>
                <w:lang w:val="en-CA"/>
              </w:rPr>
              <w:t xml:space="preserve">M. </w:t>
            </w:r>
            <w:r w:rsidR="00130B98">
              <w:rPr>
                <w:sz w:val="22"/>
                <w:szCs w:val="22"/>
                <w:lang w:val="en-CA"/>
              </w:rPr>
              <w:t>will improve h</w:t>
            </w:r>
            <w:r w:rsidR="00747AB5">
              <w:rPr>
                <w:sz w:val="22"/>
                <w:szCs w:val="22"/>
                <w:lang w:val="en-CA"/>
              </w:rPr>
              <w:t>is</w:t>
            </w:r>
            <w:r w:rsidR="00130B98">
              <w:rPr>
                <w:sz w:val="22"/>
                <w:szCs w:val="22"/>
                <w:lang w:val="en-CA"/>
              </w:rPr>
              <w:t xml:space="preserve"> communication skills</w:t>
            </w:r>
            <w:r w:rsidR="00747AB5">
              <w:rPr>
                <w:sz w:val="22"/>
                <w:szCs w:val="22"/>
                <w:lang w:val="en-CA"/>
              </w:rPr>
              <w:t xml:space="preserve"> by using words.</w:t>
            </w:r>
          </w:p>
          <w:p w14:paraId="6EF7C0FA" w14:textId="29F19B3C" w:rsidR="000F6086" w:rsidRPr="000F6086" w:rsidRDefault="000F6086" w:rsidP="000F6086">
            <w:pPr>
              <w:pStyle w:val="ListParagraph"/>
              <w:numPr>
                <w:ilvl w:val="0"/>
                <w:numId w:val="5"/>
              </w:numPr>
              <w:rPr>
                <w:sz w:val="22"/>
                <w:szCs w:val="22"/>
                <w:lang w:val="en-CA"/>
              </w:rPr>
            </w:pPr>
            <w:r>
              <w:rPr>
                <w:sz w:val="22"/>
                <w:szCs w:val="22"/>
                <w:lang w:val="en-CA"/>
              </w:rPr>
              <w:t>M.</w:t>
            </w:r>
            <w:r w:rsidR="00747AB5">
              <w:rPr>
                <w:sz w:val="22"/>
                <w:szCs w:val="22"/>
                <w:lang w:val="en-CA"/>
              </w:rPr>
              <w:t xml:space="preserve"> will improve self dressing </w:t>
            </w:r>
            <w:r w:rsidR="00A2667C">
              <w:rPr>
                <w:sz w:val="22"/>
                <w:szCs w:val="22"/>
                <w:lang w:val="en-CA"/>
              </w:rPr>
              <w:t>skills.</w:t>
            </w:r>
          </w:p>
          <w:p w14:paraId="6035093C" w14:textId="01533EB0" w:rsidR="00A2667C" w:rsidRDefault="000F6086" w:rsidP="00A5628B">
            <w:pPr>
              <w:pStyle w:val="ListParagraph"/>
              <w:numPr>
                <w:ilvl w:val="0"/>
                <w:numId w:val="5"/>
              </w:numPr>
              <w:rPr>
                <w:sz w:val="22"/>
                <w:szCs w:val="22"/>
                <w:lang w:val="en-CA"/>
              </w:rPr>
            </w:pPr>
            <w:r>
              <w:rPr>
                <w:sz w:val="22"/>
                <w:szCs w:val="22"/>
                <w:lang w:val="en-CA"/>
              </w:rPr>
              <w:t xml:space="preserve">M. </w:t>
            </w:r>
            <w:r w:rsidR="00A2667C">
              <w:rPr>
                <w:sz w:val="22"/>
                <w:szCs w:val="22"/>
                <w:lang w:val="en-CA"/>
              </w:rPr>
              <w:t>will be using utensils to self feed.</w:t>
            </w:r>
          </w:p>
          <w:p w14:paraId="22A19294" w14:textId="6BA5949E" w:rsidR="000F6086" w:rsidRDefault="000F6086" w:rsidP="00A5628B">
            <w:pPr>
              <w:pStyle w:val="ListParagraph"/>
              <w:numPr>
                <w:ilvl w:val="0"/>
                <w:numId w:val="5"/>
              </w:numPr>
              <w:rPr>
                <w:sz w:val="22"/>
                <w:szCs w:val="22"/>
                <w:lang w:val="en-CA"/>
              </w:rPr>
            </w:pPr>
            <w:r>
              <w:rPr>
                <w:sz w:val="22"/>
                <w:szCs w:val="22"/>
                <w:lang w:val="en-CA"/>
              </w:rPr>
              <w:t xml:space="preserve">M. will </w:t>
            </w:r>
            <w:r w:rsidR="000E380F">
              <w:rPr>
                <w:sz w:val="22"/>
                <w:szCs w:val="22"/>
                <w:lang w:val="en-CA"/>
              </w:rPr>
              <w:t>improve</w:t>
            </w:r>
            <w:r>
              <w:rPr>
                <w:sz w:val="22"/>
                <w:szCs w:val="22"/>
                <w:lang w:val="en-CA"/>
              </w:rPr>
              <w:t xml:space="preserve"> his fine motor skills. </w:t>
            </w:r>
          </w:p>
          <w:p w14:paraId="46D6C3DC" w14:textId="5DC739F6" w:rsidR="00A2667C" w:rsidRDefault="000F6086" w:rsidP="00A5628B">
            <w:pPr>
              <w:pStyle w:val="ListParagraph"/>
              <w:numPr>
                <w:ilvl w:val="0"/>
                <w:numId w:val="5"/>
              </w:numPr>
              <w:rPr>
                <w:sz w:val="22"/>
                <w:szCs w:val="22"/>
                <w:lang w:val="en-CA"/>
              </w:rPr>
            </w:pPr>
            <w:r>
              <w:rPr>
                <w:sz w:val="22"/>
                <w:szCs w:val="22"/>
                <w:lang w:val="en-CA"/>
              </w:rPr>
              <w:t>M.</w:t>
            </w:r>
            <w:r w:rsidR="007E5E99">
              <w:rPr>
                <w:sz w:val="22"/>
                <w:szCs w:val="22"/>
                <w:lang w:val="en-CA"/>
              </w:rPr>
              <w:t xml:space="preserve"> will be potty trained.</w:t>
            </w:r>
          </w:p>
          <w:p w14:paraId="4F2EDE02" w14:textId="2B5BA3D5" w:rsidR="007E5E99" w:rsidRDefault="000F6086" w:rsidP="00A5628B">
            <w:pPr>
              <w:pStyle w:val="ListParagraph"/>
              <w:numPr>
                <w:ilvl w:val="0"/>
                <w:numId w:val="5"/>
              </w:numPr>
              <w:rPr>
                <w:sz w:val="22"/>
                <w:szCs w:val="22"/>
                <w:lang w:val="en-CA"/>
              </w:rPr>
            </w:pPr>
            <w:r>
              <w:rPr>
                <w:sz w:val="22"/>
                <w:szCs w:val="22"/>
                <w:lang w:val="en-CA"/>
              </w:rPr>
              <w:t xml:space="preserve">M. </w:t>
            </w:r>
            <w:r w:rsidR="007E5E99">
              <w:rPr>
                <w:sz w:val="22"/>
                <w:szCs w:val="22"/>
                <w:lang w:val="en-CA"/>
              </w:rPr>
              <w:t>will improve his social and emotional skills</w:t>
            </w:r>
            <w:r>
              <w:rPr>
                <w:sz w:val="22"/>
                <w:szCs w:val="22"/>
                <w:lang w:val="en-CA"/>
              </w:rPr>
              <w:t xml:space="preserve">. </w:t>
            </w:r>
          </w:p>
          <w:p w14:paraId="6560ED6D" w14:textId="5FE2614C" w:rsidR="00A5628B" w:rsidRPr="001D1F89" w:rsidRDefault="00A5628B" w:rsidP="00A5628B">
            <w:pPr>
              <w:pStyle w:val="ListParagraph"/>
              <w:ind w:left="1080"/>
              <w:rPr>
                <w:sz w:val="24"/>
                <w:lang w:val="en-CA"/>
              </w:rPr>
            </w:pPr>
          </w:p>
        </w:tc>
      </w:tr>
    </w:tbl>
    <w:p w14:paraId="461DB2D7" w14:textId="77777777" w:rsidR="004F748A" w:rsidRPr="004F748A" w:rsidRDefault="004F748A">
      <w:pPr>
        <w:rPr>
          <w:sz w:val="4"/>
          <w:szCs w:val="4"/>
        </w:rPr>
      </w:pPr>
    </w:p>
    <w:p w14:paraId="7C62BFB0" w14:textId="77777777" w:rsidR="00C83695" w:rsidRPr="003A49CB" w:rsidRDefault="00C83695" w:rsidP="00C83695">
      <w:pPr>
        <w:pStyle w:val="Heading2"/>
        <w:jc w:val="center"/>
      </w:pPr>
      <w:r>
        <w:t>Short Term Objective(s)</w:t>
      </w:r>
    </w:p>
    <w:tbl>
      <w:tblPr>
        <w:tblW w:w="10445" w:type="dxa"/>
        <w:jc w:val="center"/>
        <w:tblLayout w:type="fixed"/>
        <w:tblLook w:val="0000" w:firstRow="0" w:lastRow="0" w:firstColumn="0" w:lastColumn="0" w:noHBand="0" w:noVBand="0"/>
        <w:tblCaption w:val="Short Term Objective(s)"/>
        <w:tblDescription w:val="Short Term Objective(s)"/>
      </w:tblPr>
      <w:tblGrid>
        <w:gridCol w:w="10445"/>
      </w:tblGrid>
      <w:tr w:rsidR="00C83695" w:rsidRPr="00FE4F99" w14:paraId="616A766A" w14:textId="77777777" w:rsidTr="00EE6C7F">
        <w:trPr>
          <w:cantSplit/>
          <w:trHeight w:val="1169"/>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14:paraId="5F54E759" w14:textId="77777777" w:rsidR="00A5628B" w:rsidRDefault="00A5628B" w:rsidP="00A5628B">
            <w:pPr>
              <w:pStyle w:val="ListParagraph"/>
              <w:ind w:left="1080"/>
              <w:rPr>
                <w:sz w:val="22"/>
                <w:szCs w:val="22"/>
                <w:lang w:val="en-CA"/>
              </w:rPr>
            </w:pPr>
          </w:p>
          <w:p w14:paraId="06BE9438" w14:textId="0C556A73" w:rsidR="00BE5EF2" w:rsidRDefault="00BE5EF2" w:rsidP="00A5628B">
            <w:pPr>
              <w:pStyle w:val="ListParagraph"/>
              <w:numPr>
                <w:ilvl w:val="0"/>
                <w:numId w:val="5"/>
              </w:numPr>
              <w:rPr>
                <w:sz w:val="22"/>
                <w:szCs w:val="22"/>
                <w:lang w:val="en-CA"/>
              </w:rPr>
            </w:pPr>
            <w:r>
              <w:rPr>
                <w:sz w:val="22"/>
                <w:szCs w:val="22"/>
                <w:lang w:val="en-CA"/>
              </w:rPr>
              <w:t xml:space="preserve">M will communicate </w:t>
            </w:r>
            <w:r w:rsidR="00D96F07">
              <w:rPr>
                <w:sz w:val="22"/>
                <w:szCs w:val="22"/>
                <w:lang w:val="en-CA"/>
              </w:rPr>
              <w:t xml:space="preserve">his needs/wants 5 times a day </w:t>
            </w:r>
          </w:p>
          <w:p w14:paraId="3D5D7E48" w14:textId="2C8AB772" w:rsidR="00D96F07" w:rsidRDefault="00D96F07" w:rsidP="00A5628B">
            <w:pPr>
              <w:pStyle w:val="ListParagraph"/>
              <w:numPr>
                <w:ilvl w:val="0"/>
                <w:numId w:val="5"/>
              </w:numPr>
              <w:rPr>
                <w:sz w:val="22"/>
                <w:szCs w:val="22"/>
                <w:lang w:val="en-CA"/>
              </w:rPr>
            </w:pPr>
            <w:r>
              <w:rPr>
                <w:sz w:val="22"/>
                <w:szCs w:val="22"/>
                <w:lang w:val="en-CA"/>
              </w:rPr>
              <w:t xml:space="preserve">M. will use 5 new </w:t>
            </w:r>
            <w:r w:rsidR="008D3208">
              <w:rPr>
                <w:sz w:val="22"/>
                <w:szCs w:val="22"/>
                <w:lang w:val="en-CA"/>
              </w:rPr>
              <w:t xml:space="preserve">words in two weeks </w:t>
            </w:r>
          </w:p>
          <w:p w14:paraId="5C5445EA" w14:textId="77777777" w:rsidR="00C96DE5" w:rsidRDefault="00C96DE5" w:rsidP="00C96DE5">
            <w:pPr>
              <w:pStyle w:val="ListParagraph"/>
              <w:numPr>
                <w:ilvl w:val="0"/>
                <w:numId w:val="5"/>
              </w:numPr>
              <w:rPr>
                <w:sz w:val="22"/>
                <w:szCs w:val="22"/>
                <w:lang w:val="en-CA"/>
              </w:rPr>
            </w:pPr>
            <w:r>
              <w:rPr>
                <w:sz w:val="22"/>
                <w:szCs w:val="22"/>
                <w:lang w:val="en-CA"/>
              </w:rPr>
              <w:t xml:space="preserve">M. will practice dressing himself at least once a day. </w:t>
            </w:r>
          </w:p>
          <w:p w14:paraId="28B4767A" w14:textId="77777777" w:rsidR="00C96DE5" w:rsidRPr="005B6696" w:rsidRDefault="00C96DE5" w:rsidP="00C96DE5">
            <w:pPr>
              <w:pStyle w:val="ListParagraph"/>
              <w:numPr>
                <w:ilvl w:val="0"/>
                <w:numId w:val="5"/>
              </w:numPr>
              <w:rPr>
                <w:lang w:val="en-CA"/>
              </w:rPr>
            </w:pPr>
            <w:r>
              <w:rPr>
                <w:sz w:val="22"/>
                <w:szCs w:val="22"/>
                <w:lang w:val="en-CA"/>
              </w:rPr>
              <w:t xml:space="preserve">M. </w:t>
            </w:r>
            <w:r w:rsidRPr="00A5628B">
              <w:rPr>
                <w:sz w:val="22"/>
                <w:szCs w:val="22"/>
                <w:lang w:val="en-CA"/>
              </w:rPr>
              <w:t xml:space="preserve">will </w:t>
            </w:r>
            <w:r>
              <w:rPr>
                <w:sz w:val="22"/>
                <w:szCs w:val="22"/>
                <w:lang w:val="en-CA"/>
              </w:rPr>
              <w:t xml:space="preserve">be reminded to use utensils to self-feed at least two times a day. </w:t>
            </w:r>
          </w:p>
          <w:p w14:paraId="2EF09DC3" w14:textId="4D8F4471" w:rsidR="00A5628B" w:rsidRPr="00C96DE5" w:rsidRDefault="000E380F" w:rsidP="00C96DE5">
            <w:pPr>
              <w:pStyle w:val="ListParagraph"/>
              <w:numPr>
                <w:ilvl w:val="0"/>
                <w:numId w:val="5"/>
              </w:numPr>
              <w:rPr>
                <w:sz w:val="22"/>
                <w:szCs w:val="22"/>
                <w:lang w:val="en-CA"/>
              </w:rPr>
            </w:pPr>
            <w:r>
              <w:rPr>
                <w:sz w:val="22"/>
                <w:szCs w:val="22"/>
                <w:lang w:val="en-CA"/>
              </w:rPr>
              <w:t xml:space="preserve">M. </w:t>
            </w:r>
            <w:r w:rsidR="00A5628B">
              <w:rPr>
                <w:sz w:val="22"/>
                <w:szCs w:val="22"/>
                <w:lang w:val="en-CA"/>
              </w:rPr>
              <w:t xml:space="preserve">will practice </w:t>
            </w:r>
            <w:r>
              <w:rPr>
                <w:sz w:val="22"/>
                <w:szCs w:val="22"/>
                <w:lang w:val="en-CA"/>
              </w:rPr>
              <w:t>his</w:t>
            </w:r>
            <w:r w:rsidR="00A5628B">
              <w:rPr>
                <w:sz w:val="22"/>
                <w:szCs w:val="22"/>
                <w:lang w:val="en-CA"/>
              </w:rPr>
              <w:t xml:space="preserve"> fine motor skills at least once a day through </w:t>
            </w:r>
            <w:r>
              <w:rPr>
                <w:sz w:val="22"/>
                <w:szCs w:val="22"/>
                <w:lang w:val="en-CA"/>
              </w:rPr>
              <w:t xml:space="preserve">fine motor activity. </w:t>
            </w:r>
          </w:p>
          <w:p w14:paraId="36454B19" w14:textId="77777777" w:rsidR="00C96DE5" w:rsidRPr="00A5628B" w:rsidRDefault="00C96DE5" w:rsidP="00C96DE5">
            <w:pPr>
              <w:pStyle w:val="ListParagraph"/>
              <w:numPr>
                <w:ilvl w:val="0"/>
                <w:numId w:val="5"/>
              </w:numPr>
              <w:rPr>
                <w:lang w:val="en-CA"/>
              </w:rPr>
            </w:pPr>
            <w:r>
              <w:rPr>
                <w:sz w:val="22"/>
                <w:szCs w:val="22"/>
                <w:lang w:val="en-CA"/>
              </w:rPr>
              <w:t xml:space="preserve">M. will be sitting on the potty at least 3 times a day. Once in the morning, once after lunch and once after snack time. </w:t>
            </w:r>
          </w:p>
          <w:p w14:paraId="5FE1068C" w14:textId="378B0AA7" w:rsidR="00A5628B" w:rsidRDefault="000E380F" w:rsidP="00A5628B">
            <w:pPr>
              <w:pStyle w:val="ListParagraph"/>
              <w:numPr>
                <w:ilvl w:val="0"/>
                <w:numId w:val="5"/>
              </w:numPr>
              <w:rPr>
                <w:sz w:val="22"/>
                <w:szCs w:val="22"/>
                <w:lang w:val="en-CA"/>
              </w:rPr>
            </w:pPr>
            <w:r>
              <w:rPr>
                <w:sz w:val="22"/>
                <w:szCs w:val="22"/>
                <w:lang w:val="en-CA"/>
              </w:rPr>
              <w:t>M.</w:t>
            </w:r>
            <w:r w:rsidR="00A5628B">
              <w:rPr>
                <w:sz w:val="22"/>
                <w:szCs w:val="22"/>
                <w:lang w:val="en-CA"/>
              </w:rPr>
              <w:t xml:space="preserve"> will observe and follow visual/auditory cues for tasks and transitions, at least twice a day.</w:t>
            </w:r>
          </w:p>
          <w:p w14:paraId="10223126" w14:textId="77777777" w:rsidR="0000210E" w:rsidRPr="006E63A2" w:rsidRDefault="00C96DE5" w:rsidP="00C96DE5">
            <w:pPr>
              <w:pStyle w:val="ListParagraph"/>
              <w:numPr>
                <w:ilvl w:val="0"/>
                <w:numId w:val="5"/>
              </w:numPr>
              <w:rPr>
                <w:sz w:val="24"/>
                <w:lang w:val="en-CA"/>
              </w:rPr>
            </w:pPr>
            <w:r>
              <w:rPr>
                <w:sz w:val="22"/>
                <w:szCs w:val="22"/>
                <w:lang w:val="en-CA"/>
              </w:rPr>
              <w:t>M. will engage in small group play for at least 15 minutes each day</w:t>
            </w:r>
          </w:p>
          <w:p w14:paraId="57B7374F" w14:textId="77777777" w:rsidR="006E63A2" w:rsidRDefault="006E63A2" w:rsidP="006E63A2">
            <w:pPr>
              <w:pStyle w:val="ListParagraph"/>
              <w:ind w:left="1080"/>
              <w:rPr>
                <w:sz w:val="22"/>
                <w:szCs w:val="22"/>
                <w:lang w:val="en-CA"/>
              </w:rPr>
            </w:pPr>
          </w:p>
          <w:p w14:paraId="48EAFC17" w14:textId="77777777" w:rsidR="006E63A2" w:rsidRDefault="006E63A2" w:rsidP="006E63A2">
            <w:pPr>
              <w:pStyle w:val="ListParagraph"/>
              <w:ind w:left="1080"/>
              <w:rPr>
                <w:sz w:val="22"/>
                <w:szCs w:val="22"/>
                <w:lang w:val="en-CA"/>
              </w:rPr>
            </w:pPr>
          </w:p>
          <w:p w14:paraId="7360BE1E" w14:textId="140F3404" w:rsidR="006E63A2" w:rsidRPr="001D1F89" w:rsidRDefault="006E63A2" w:rsidP="006E63A2">
            <w:pPr>
              <w:pStyle w:val="ListParagraph"/>
              <w:ind w:left="1080"/>
              <w:rPr>
                <w:sz w:val="24"/>
                <w:lang w:val="en-CA"/>
              </w:rPr>
            </w:pPr>
          </w:p>
        </w:tc>
      </w:tr>
      <w:tr w:rsidR="00C83695" w:rsidRPr="00FE4F99" w14:paraId="49852742" w14:textId="77777777" w:rsidTr="00EA69C3">
        <w:trPr>
          <w:cantSplit/>
          <w:trHeight w:val="11600"/>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14:paraId="26A41451" w14:textId="7ECE4E65" w:rsidR="00C83695" w:rsidRPr="00A5628B" w:rsidRDefault="00346BB5" w:rsidP="00A5628B">
            <w:pPr>
              <w:tabs>
                <w:tab w:val="left" w:pos="4260"/>
              </w:tabs>
              <w:jc w:val="center"/>
              <w:rPr>
                <w:rFonts w:cs="Arial"/>
                <w:b/>
                <w:bCs/>
                <w:sz w:val="28"/>
                <w:szCs w:val="28"/>
                <w:lang w:val="en-CA"/>
              </w:rPr>
            </w:pPr>
            <w:bookmarkStart w:id="1" w:name="_Hlk121298850"/>
            <w:r w:rsidRPr="00A5628B">
              <w:rPr>
                <w:b/>
                <w:bCs/>
                <w:sz w:val="24"/>
                <w:szCs w:val="32"/>
              </w:rPr>
              <w:lastRenderedPageBreak/>
              <w:t>Strategies/</w:t>
            </w:r>
            <w:r w:rsidR="00C83695" w:rsidRPr="00A5628B">
              <w:rPr>
                <w:b/>
                <w:bCs/>
                <w:sz w:val="24"/>
                <w:szCs w:val="32"/>
              </w:rPr>
              <w:t>Adaptations</w:t>
            </w:r>
          </w:p>
          <w:p w14:paraId="0C9880B5" w14:textId="77777777" w:rsidR="009479A1" w:rsidRDefault="009479A1" w:rsidP="00A5628B">
            <w:pPr>
              <w:rPr>
                <w:b/>
                <w:bCs/>
                <w:sz w:val="22"/>
                <w:szCs w:val="32"/>
              </w:rPr>
            </w:pPr>
          </w:p>
          <w:p w14:paraId="607D42B7" w14:textId="7467B030" w:rsidR="00D6365B" w:rsidRDefault="00D6365B" w:rsidP="00A5628B">
            <w:pPr>
              <w:shd w:val="clear" w:color="auto" w:fill="FFFFFF"/>
              <w:spacing w:before="100" w:beforeAutospacing="1" w:after="100" w:afterAutospacing="1"/>
              <w:rPr>
                <w:rFonts w:cs="Arial"/>
                <w:b/>
                <w:bCs/>
                <w:sz w:val="22"/>
                <w:szCs w:val="22"/>
              </w:rPr>
            </w:pPr>
            <w:r>
              <w:rPr>
                <w:rFonts w:cs="Arial"/>
                <w:b/>
                <w:bCs/>
                <w:sz w:val="22"/>
                <w:szCs w:val="22"/>
              </w:rPr>
              <w:t>COMMUNICATION:</w:t>
            </w:r>
          </w:p>
          <w:p w14:paraId="03D0BFAF" w14:textId="0BFC22C7" w:rsidR="000F35C2" w:rsidRDefault="000F35C2" w:rsidP="00536623">
            <w:pPr>
              <w:pStyle w:val="ListParagraph"/>
              <w:numPr>
                <w:ilvl w:val="0"/>
                <w:numId w:val="14"/>
              </w:numPr>
              <w:rPr>
                <w:rFonts w:cs="Arial"/>
                <w:sz w:val="22"/>
                <w:szCs w:val="22"/>
              </w:rPr>
            </w:pPr>
            <w:r w:rsidRPr="00536623">
              <w:rPr>
                <w:rFonts w:cs="Arial"/>
                <w:sz w:val="22"/>
                <w:szCs w:val="22"/>
              </w:rPr>
              <w:t xml:space="preserve">Use </w:t>
            </w:r>
            <w:r w:rsidRPr="00536623">
              <w:rPr>
                <w:rFonts w:cs="Arial"/>
                <w:b/>
                <w:sz w:val="22"/>
                <w:szCs w:val="22"/>
              </w:rPr>
              <w:t>short</w:t>
            </w:r>
            <w:r w:rsidRPr="00536623">
              <w:rPr>
                <w:rFonts w:cs="Arial"/>
                <w:sz w:val="22"/>
                <w:szCs w:val="22"/>
              </w:rPr>
              <w:t xml:space="preserve"> descriptive phrases and sentences.</w:t>
            </w:r>
          </w:p>
          <w:p w14:paraId="233E1C7F" w14:textId="77777777" w:rsidR="00AB632A" w:rsidRDefault="00AB632A" w:rsidP="00AB632A">
            <w:pPr>
              <w:pStyle w:val="ListParagraph"/>
              <w:ind w:left="1080"/>
              <w:rPr>
                <w:rFonts w:cs="Arial"/>
                <w:sz w:val="22"/>
                <w:szCs w:val="22"/>
              </w:rPr>
            </w:pPr>
          </w:p>
          <w:p w14:paraId="16503E89" w14:textId="62179FF7" w:rsidR="00AB632A" w:rsidRPr="00AB632A" w:rsidRDefault="00231B7E" w:rsidP="00AB632A">
            <w:pPr>
              <w:pStyle w:val="ListParagraph"/>
              <w:numPr>
                <w:ilvl w:val="0"/>
                <w:numId w:val="14"/>
              </w:numPr>
              <w:rPr>
                <w:rFonts w:cs="Arial"/>
                <w:sz w:val="22"/>
                <w:szCs w:val="22"/>
              </w:rPr>
            </w:pPr>
            <w:r>
              <w:rPr>
                <w:rFonts w:cs="Arial"/>
                <w:sz w:val="22"/>
                <w:szCs w:val="22"/>
              </w:rPr>
              <w:t xml:space="preserve">Ask </w:t>
            </w:r>
            <w:r w:rsidR="00AC724A" w:rsidRPr="00AC724A">
              <w:rPr>
                <w:rFonts w:cs="Arial"/>
                <w:b/>
                <w:bCs/>
                <w:sz w:val="22"/>
                <w:szCs w:val="22"/>
              </w:rPr>
              <w:t>Choice</w:t>
            </w:r>
            <w:r w:rsidR="00AC724A">
              <w:rPr>
                <w:rFonts w:cs="Arial"/>
                <w:sz w:val="22"/>
                <w:szCs w:val="22"/>
              </w:rPr>
              <w:t xml:space="preserve"> questions, for example</w:t>
            </w:r>
            <w:r w:rsidR="00FA496D">
              <w:rPr>
                <w:rFonts w:cs="Arial"/>
                <w:sz w:val="22"/>
                <w:szCs w:val="22"/>
              </w:rPr>
              <w:t xml:space="preserve"> “Do you want a ___ or ___?” </w:t>
            </w:r>
            <w:r w:rsidR="00AC724A">
              <w:rPr>
                <w:rFonts w:cs="Arial"/>
                <w:sz w:val="22"/>
                <w:szCs w:val="22"/>
              </w:rPr>
              <w:t xml:space="preserve"> </w:t>
            </w:r>
          </w:p>
          <w:p w14:paraId="7A56524B" w14:textId="77777777" w:rsidR="000F35C2" w:rsidRPr="0040352F" w:rsidRDefault="000F35C2" w:rsidP="000F35C2">
            <w:pPr>
              <w:ind w:left="360"/>
              <w:rPr>
                <w:rFonts w:cs="Arial"/>
                <w:sz w:val="22"/>
                <w:szCs w:val="22"/>
              </w:rPr>
            </w:pPr>
          </w:p>
          <w:p w14:paraId="5CA01083" w14:textId="441AA955" w:rsidR="000F35C2" w:rsidRPr="00536623" w:rsidRDefault="000F35C2" w:rsidP="00536623">
            <w:pPr>
              <w:pStyle w:val="ListParagraph"/>
              <w:numPr>
                <w:ilvl w:val="0"/>
                <w:numId w:val="14"/>
              </w:numPr>
              <w:rPr>
                <w:rFonts w:cs="Arial"/>
                <w:sz w:val="22"/>
                <w:szCs w:val="22"/>
              </w:rPr>
            </w:pPr>
            <w:r w:rsidRPr="00536623">
              <w:rPr>
                <w:rFonts w:cs="Arial"/>
                <w:b/>
                <w:sz w:val="22"/>
                <w:szCs w:val="22"/>
              </w:rPr>
              <w:t>Model</w:t>
            </w:r>
            <w:r w:rsidRPr="00536623">
              <w:rPr>
                <w:rFonts w:cs="Arial"/>
                <w:sz w:val="22"/>
                <w:szCs w:val="22"/>
              </w:rPr>
              <w:t xml:space="preserve"> what </w:t>
            </w:r>
            <w:r w:rsidR="00C86BEA">
              <w:rPr>
                <w:rFonts w:cs="Arial"/>
                <w:sz w:val="22"/>
                <w:szCs w:val="22"/>
              </w:rPr>
              <w:t>M</w:t>
            </w:r>
            <w:r w:rsidRPr="00536623">
              <w:rPr>
                <w:rFonts w:cs="Arial"/>
                <w:sz w:val="22"/>
                <w:szCs w:val="22"/>
              </w:rPr>
              <w:t xml:space="preserve">. should be saying instead of telling him or asking him. </w:t>
            </w:r>
            <w:r w:rsidR="00CE2B5E" w:rsidRPr="00536623">
              <w:rPr>
                <w:rFonts w:cs="Arial"/>
                <w:sz w:val="22"/>
                <w:szCs w:val="22"/>
              </w:rPr>
              <w:t xml:space="preserve">For example, </w:t>
            </w:r>
            <w:r w:rsidR="00856540" w:rsidRPr="00536623">
              <w:rPr>
                <w:rFonts w:cs="Arial"/>
                <w:sz w:val="22"/>
                <w:szCs w:val="22"/>
                <w:u w:val="single"/>
              </w:rPr>
              <w:t>S</w:t>
            </w:r>
            <w:r w:rsidR="00CE2B5E" w:rsidRPr="00536623">
              <w:rPr>
                <w:rFonts w:cs="Arial"/>
                <w:sz w:val="22"/>
                <w:szCs w:val="22"/>
                <w:u w:val="single"/>
              </w:rPr>
              <w:t>ay</w:t>
            </w:r>
            <w:r w:rsidR="00CE2B5E" w:rsidRPr="00536623">
              <w:rPr>
                <w:rFonts w:cs="Arial"/>
                <w:sz w:val="22"/>
                <w:szCs w:val="22"/>
              </w:rPr>
              <w:t xml:space="preserve"> “</w:t>
            </w:r>
            <w:r w:rsidR="00155A9D" w:rsidRPr="00536623">
              <w:rPr>
                <w:rFonts w:cs="Arial"/>
                <w:sz w:val="22"/>
                <w:szCs w:val="22"/>
              </w:rPr>
              <w:t xml:space="preserve">want cup” and </w:t>
            </w:r>
            <w:r w:rsidR="00856540" w:rsidRPr="00536623">
              <w:rPr>
                <w:rFonts w:cs="Arial"/>
                <w:sz w:val="22"/>
                <w:szCs w:val="22"/>
                <w:u w:val="single"/>
              </w:rPr>
              <w:t xml:space="preserve">Don’t </w:t>
            </w:r>
            <w:r w:rsidR="00155A9D" w:rsidRPr="00536623">
              <w:rPr>
                <w:rFonts w:cs="Arial"/>
                <w:sz w:val="22"/>
                <w:szCs w:val="22"/>
                <w:u w:val="single"/>
              </w:rPr>
              <w:t>say</w:t>
            </w:r>
            <w:r w:rsidR="00155A9D" w:rsidRPr="00536623">
              <w:rPr>
                <w:rFonts w:cs="Arial"/>
                <w:sz w:val="22"/>
                <w:szCs w:val="22"/>
              </w:rPr>
              <w:t>: “Say ‘want cup’”</w:t>
            </w:r>
            <w:r w:rsidR="00536623" w:rsidRPr="00536623">
              <w:rPr>
                <w:rFonts w:cs="Arial"/>
                <w:sz w:val="22"/>
                <w:szCs w:val="22"/>
              </w:rPr>
              <w:t xml:space="preserve">. </w:t>
            </w:r>
            <w:r w:rsidR="00614FBD" w:rsidRPr="00614FBD">
              <w:rPr>
                <w:rFonts w:cs="Arial"/>
                <w:sz w:val="22"/>
                <w:szCs w:val="22"/>
                <w:u w:val="single"/>
              </w:rPr>
              <w:t>Don’t say</w:t>
            </w:r>
            <w:r w:rsidR="00614FBD">
              <w:rPr>
                <w:rFonts w:cs="Arial"/>
                <w:sz w:val="22"/>
                <w:szCs w:val="22"/>
              </w:rPr>
              <w:t>:” Want cup?” because he will just answer “yes” or “no”</w:t>
            </w:r>
          </w:p>
          <w:p w14:paraId="0DA428B7" w14:textId="77777777" w:rsidR="00536623" w:rsidRDefault="00536623" w:rsidP="000F35C2">
            <w:pPr>
              <w:ind w:left="360"/>
              <w:rPr>
                <w:rFonts w:cs="Arial"/>
                <w:sz w:val="22"/>
                <w:szCs w:val="22"/>
              </w:rPr>
            </w:pPr>
          </w:p>
          <w:p w14:paraId="2B406565" w14:textId="4D65D7DA" w:rsidR="00536623" w:rsidRPr="006A72E6" w:rsidRDefault="00536623" w:rsidP="006A72E6">
            <w:pPr>
              <w:pStyle w:val="ListParagraph"/>
              <w:numPr>
                <w:ilvl w:val="0"/>
                <w:numId w:val="14"/>
              </w:numPr>
              <w:rPr>
                <w:rFonts w:cs="Arial"/>
                <w:sz w:val="22"/>
                <w:szCs w:val="22"/>
              </w:rPr>
            </w:pPr>
            <w:r w:rsidRPr="001D2534">
              <w:rPr>
                <w:rFonts w:cs="Arial"/>
                <w:b/>
                <w:bCs/>
                <w:sz w:val="22"/>
                <w:szCs w:val="22"/>
              </w:rPr>
              <w:t>Label</w:t>
            </w:r>
            <w:r>
              <w:rPr>
                <w:rFonts w:cs="Arial"/>
                <w:sz w:val="22"/>
                <w:szCs w:val="22"/>
              </w:rPr>
              <w:t xml:space="preserve"> </w:t>
            </w:r>
            <w:r w:rsidR="0067228A">
              <w:rPr>
                <w:rFonts w:cs="Arial"/>
                <w:sz w:val="22"/>
                <w:szCs w:val="22"/>
              </w:rPr>
              <w:t xml:space="preserve">by naming objects, actions, locations </w:t>
            </w:r>
            <w:r w:rsidR="007F5AE6">
              <w:rPr>
                <w:rFonts w:cs="Arial"/>
                <w:sz w:val="22"/>
                <w:szCs w:val="22"/>
              </w:rPr>
              <w:t>and description of what M. is interested in</w:t>
            </w:r>
            <w:r w:rsidR="001D2534">
              <w:rPr>
                <w:rFonts w:cs="Arial"/>
                <w:sz w:val="22"/>
                <w:szCs w:val="22"/>
              </w:rPr>
              <w:t>. Describe what M. is doing and what you are doing. For example,</w:t>
            </w:r>
            <w:r w:rsidR="00F028DF">
              <w:rPr>
                <w:rFonts w:cs="Arial"/>
                <w:sz w:val="22"/>
                <w:szCs w:val="22"/>
              </w:rPr>
              <w:t xml:space="preserve"> when you are doing pretend play with M., say “</w:t>
            </w:r>
            <w:r w:rsidR="00B02141">
              <w:rPr>
                <w:rFonts w:cs="Arial"/>
                <w:sz w:val="22"/>
                <w:szCs w:val="22"/>
              </w:rPr>
              <w:t>M. is putting a</w:t>
            </w:r>
            <w:r w:rsidR="006A72E6">
              <w:rPr>
                <w:rFonts w:cs="Arial"/>
                <w:sz w:val="22"/>
                <w:szCs w:val="22"/>
              </w:rPr>
              <w:t xml:space="preserve">n egg into the pot. Now </w:t>
            </w:r>
            <w:r w:rsidR="00352640">
              <w:rPr>
                <w:rFonts w:cs="Arial"/>
                <w:sz w:val="22"/>
                <w:szCs w:val="22"/>
              </w:rPr>
              <w:t xml:space="preserve">let me </w:t>
            </w:r>
            <w:r w:rsidR="006A72E6">
              <w:rPr>
                <w:rFonts w:cs="Arial"/>
                <w:sz w:val="22"/>
                <w:szCs w:val="22"/>
              </w:rPr>
              <w:t xml:space="preserve">turn on the stove.” </w:t>
            </w:r>
            <w:r w:rsidR="00B02141" w:rsidRPr="006A72E6">
              <w:rPr>
                <w:rFonts w:cs="Arial"/>
                <w:sz w:val="22"/>
                <w:szCs w:val="22"/>
              </w:rPr>
              <w:t xml:space="preserve"> </w:t>
            </w:r>
          </w:p>
          <w:p w14:paraId="03A668CE" w14:textId="0A6D5331" w:rsidR="000F35C2" w:rsidRPr="0040352F" w:rsidRDefault="000F35C2" w:rsidP="000F35C2">
            <w:pPr>
              <w:ind w:left="360"/>
              <w:rPr>
                <w:rFonts w:cs="Arial"/>
                <w:sz w:val="22"/>
                <w:szCs w:val="22"/>
              </w:rPr>
            </w:pPr>
          </w:p>
          <w:p w14:paraId="220F59F0" w14:textId="0C8AE5A9" w:rsidR="000F35C2" w:rsidRPr="00536623" w:rsidRDefault="000F35C2" w:rsidP="00536623">
            <w:pPr>
              <w:pStyle w:val="ListParagraph"/>
              <w:numPr>
                <w:ilvl w:val="0"/>
                <w:numId w:val="14"/>
              </w:numPr>
              <w:rPr>
                <w:rFonts w:cs="Arial"/>
                <w:sz w:val="22"/>
                <w:szCs w:val="22"/>
              </w:rPr>
            </w:pPr>
            <w:r w:rsidRPr="00536623">
              <w:rPr>
                <w:rFonts w:cs="Arial"/>
                <w:b/>
                <w:bCs/>
                <w:sz w:val="22"/>
                <w:szCs w:val="22"/>
              </w:rPr>
              <w:t>Repeat</w:t>
            </w:r>
            <w:r w:rsidRPr="00536623">
              <w:rPr>
                <w:rFonts w:cs="Arial"/>
                <w:sz w:val="22"/>
                <w:szCs w:val="22"/>
              </w:rPr>
              <w:t xml:space="preserve"> the proper pronunciation of words back to </w:t>
            </w:r>
            <w:r w:rsidR="007C1B8C">
              <w:rPr>
                <w:rFonts w:cs="Arial"/>
                <w:sz w:val="22"/>
                <w:szCs w:val="22"/>
              </w:rPr>
              <w:t>M</w:t>
            </w:r>
            <w:r w:rsidRPr="00536623">
              <w:rPr>
                <w:rFonts w:cs="Arial"/>
                <w:sz w:val="22"/>
                <w:szCs w:val="22"/>
              </w:rPr>
              <w:t>.</w:t>
            </w:r>
          </w:p>
          <w:p w14:paraId="41FA2162" w14:textId="5E48C70B" w:rsidR="000F35C2" w:rsidRPr="0040352F" w:rsidRDefault="000F35C2" w:rsidP="000F35C2">
            <w:pPr>
              <w:ind w:left="360"/>
              <w:rPr>
                <w:rFonts w:cs="Arial"/>
                <w:sz w:val="22"/>
                <w:szCs w:val="22"/>
              </w:rPr>
            </w:pPr>
          </w:p>
          <w:p w14:paraId="01A2D4AD" w14:textId="77777777" w:rsidR="00970CFC" w:rsidRPr="00970CFC" w:rsidRDefault="00970CFC" w:rsidP="00970CFC">
            <w:pPr>
              <w:pStyle w:val="ListParagraph"/>
              <w:rPr>
                <w:rFonts w:cs="Arial"/>
                <w:sz w:val="22"/>
                <w:szCs w:val="22"/>
                <w14:textOutline w14:w="9525" w14:cap="rnd" w14:cmpd="sng" w14:algn="ctr">
                  <w14:noFill/>
                  <w14:prstDash w14:val="solid"/>
                  <w14:bevel/>
                </w14:textOutline>
              </w:rPr>
            </w:pPr>
          </w:p>
          <w:p w14:paraId="34780649" w14:textId="0AA8B56D" w:rsidR="00944084" w:rsidRPr="0042669F" w:rsidRDefault="00970CFC" w:rsidP="00944084">
            <w:pPr>
              <w:pStyle w:val="ListParagraph"/>
              <w:numPr>
                <w:ilvl w:val="0"/>
                <w:numId w:val="14"/>
              </w:numPr>
              <w:spacing w:line="276" w:lineRule="auto"/>
              <w:rPr>
                <w:rFonts w:cs="Arial"/>
                <w:b/>
                <w:bCs/>
                <w:i/>
                <w:iCs/>
                <w:sz w:val="22"/>
                <w:szCs w:val="22"/>
                <w:lang w:val="en-CA"/>
                <w14:textOutline w14:w="9525" w14:cap="rnd" w14:cmpd="sng" w14:algn="ctr">
                  <w14:noFill/>
                  <w14:prstDash w14:val="solid"/>
                  <w14:bevel/>
                </w14:textOutline>
              </w:rPr>
            </w:pPr>
            <w:r>
              <w:rPr>
                <w:rFonts w:cs="Arial"/>
                <w:sz w:val="22"/>
                <w:szCs w:val="22"/>
                <w14:textOutline w14:w="9525" w14:cap="rnd" w14:cmpd="sng" w14:algn="ctr">
                  <w14:noFill/>
                  <w14:prstDash w14:val="solid"/>
                  <w14:bevel/>
                </w14:textOutline>
              </w:rPr>
              <w:t>Choose books that are suitable to M.’s language level</w:t>
            </w:r>
            <w:r w:rsidR="00F45E49">
              <w:rPr>
                <w:rFonts w:cs="Arial"/>
                <w:sz w:val="22"/>
                <w:szCs w:val="22"/>
                <w14:textOutline w14:w="9525" w14:cap="rnd" w14:cmpd="sng" w14:algn="ctr">
                  <w14:noFill/>
                  <w14:prstDash w14:val="solid"/>
                  <w14:bevel/>
                </w14:textOutline>
              </w:rPr>
              <w:t xml:space="preserve"> and </w:t>
            </w:r>
            <w:r w:rsidR="004C3398">
              <w:rPr>
                <w:rFonts w:cs="Arial"/>
                <w:sz w:val="22"/>
                <w:szCs w:val="22"/>
                <w14:textOutline w14:w="9525" w14:cap="rnd" w14:cmpd="sng" w14:algn="ctr">
                  <w14:noFill/>
                  <w14:prstDash w14:val="solid"/>
                  <w14:bevel/>
                </w14:textOutline>
              </w:rPr>
              <w:t>repeat the same book for each week</w:t>
            </w:r>
            <w:r w:rsidR="00B61955">
              <w:rPr>
                <w:rFonts w:cs="Arial"/>
                <w:sz w:val="22"/>
                <w:szCs w:val="22"/>
                <w14:textOutline w14:w="9525" w14:cap="rnd" w14:cmpd="sng" w14:algn="ctr">
                  <w14:noFill/>
                  <w14:prstDash w14:val="solid"/>
                  <w14:bevel/>
                </w14:textOutline>
              </w:rPr>
              <w:t xml:space="preserve">. </w:t>
            </w:r>
            <w:r w:rsidR="00944084">
              <w:rPr>
                <w:rFonts w:cs="Arial"/>
                <w:sz w:val="22"/>
                <w:szCs w:val="22"/>
                <w14:textOutline w14:w="9525" w14:cap="rnd" w14:cmpd="sng" w14:algn="ctr">
                  <w14:noFill/>
                  <w14:prstDash w14:val="solid"/>
                  <w14:bevel/>
                </w14:textOutline>
              </w:rPr>
              <w:t>(e</w:t>
            </w:r>
            <w:r w:rsidR="00B61955">
              <w:rPr>
                <w:rFonts w:cs="Arial"/>
                <w:sz w:val="22"/>
                <w:szCs w:val="22"/>
                <w14:textOutline w14:w="9525" w14:cap="rnd" w14:cmpd="sng" w14:algn="ctr">
                  <w14:noFill/>
                  <w14:prstDash w14:val="solid"/>
                  <w14:bevel/>
                </w14:textOutline>
              </w:rPr>
              <w:t xml:space="preserve">g. </w:t>
            </w:r>
            <w:r w:rsidR="00487AF0" w:rsidRPr="005A3646">
              <w:rPr>
                <w:rFonts w:cs="Arial"/>
                <w:i/>
                <w:iCs/>
                <w:sz w:val="22"/>
                <w:szCs w:val="22"/>
                <w:lang w:val="en-CA"/>
                <w14:textOutline w14:w="9525" w14:cap="rnd" w14:cmpd="sng" w14:algn="ctr">
                  <w14:noFill/>
                  <w14:prstDash w14:val="solid"/>
                  <w14:bevel/>
                </w14:textOutline>
              </w:rPr>
              <w:t xml:space="preserve">The Very Hungry Caterpillar, Brown Bear, Brown Bear, What </w:t>
            </w:r>
            <w:r w:rsidR="005A3646" w:rsidRPr="005A3646">
              <w:rPr>
                <w:rFonts w:cs="Arial"/>
                <w:i/>
                <w:iCs/>
                <w:sz w:val="22"/>
                <w:szCs w:val="22"/>
                <w:lang w:val="en-CA"/>
                <w14:textOutline w14:w="9525" w14:cap="rnd" w14:cmpd="sng" w14:algn="ctr">
                  <w14:noFill/>
                  <w14:prstDash w14:val="solid"/>
                  <w14:bevel/>
                </w14:textOutline>
              </w:rPr>
              <w:t>D</w:t>
            </w:r>
            <w:r w:rsidR="00487AF0" w:rsidRPr="005A3646">
              <w:rPr>
                <w:rFonts w:cs="Arial"/>
                <w:i/>
                <w:iCs/>
                <w:sz w:val="22"/>
                <w:szCs w:val="22"/>
                <w:lang w:val="en-CA"/>
                <w14:textOutline w14:w="9525" w14:cap="rnd" w14:cmpd="sng" w14:algn="ctr">
                  <w14:noFill/>
                  <w14:prstDash w14:val="solid"/>
                  <w14:bevel/>
                </w14:textOutline>
              </w:rPr>
              <w:t xml:space="preserve">o </w:t>
            </w:r>
            <w:r w:rsidR="005A3646" w:rsidRPr="005A3646">
              <w:rPr>
                <w:rFonts w:cs="Arial"/>
                <w:i/>
                <w:iCs/>
                <w:sz w:val="22"/>
                <w:szCs w:val="22"/>
                <w:lang w:val="en-CA"/>
                <w14:textOutline w14:w="9525" w14:cap="rnd" w14:cmpd="sng" w14:algn="ctr">
                  <w14:noFill/>
                  <w14:prstDash w14:val="solid"/>
                  <w14:bevel/>
                </w14:textOutline>
              </w:rPr>
              <w:t>Y</w:t>
            </w:r>
            <w:r w:rsidR="00487AF0" w:rsidRPr="005A3646">
              <w:rPr>
                <w:rFonts w:cs="Arial"/>
                <w:i/>
                <w:iCs/>
                <w:sz w:val="22"/>
                <w:szCs w:val="22"/>
                <w:lang w:val="en-CA"/>
                <w14:textOutline w14:w="9525" w14:cap="rnd" w14:cmpd="sng" w14:algn="ctr">
                  <w14:noFill/>
                  <w14:prstDash w14:val="solid"/>
                  <w14:bevel/>
                </w14:textOutline>
              </w:rPr>
              <w:t>ou See?</w:t>
            </w:r>
            <w:r w:rsidR="00944084">
              <w:rPr>
                <w:rFonts w:cs="Arial"/>
                <w:i/>
                <w:iCs/>
                <w:sz w:val="22"/>
                <w:szCs w:val="22"/>
                <w:lang w:val="en-CA"/>
                <w14:textOutline w14:w="9525" w14:cap="rnd" w14:cmpd="sng" w14:algn="ctr">
                  <w14:noFill/>
                  <w14:prstDash w14:val="solid"/>
                  <w14:bevel/>
                </w14:textOutline>
              </w:rPr>
              <w:t xml:space="preserve"> </w:t>
            </w:r>
            <w:r w:rsidR="00944084" w:rsidRPr="00944084">
              <w:rPr>
                <w:rFonts w:cs="Arial"/>
                <w:i/>
                <w:iCs/>
                <w:sz w:val="22"/>
                <w:szCs w:val="22"/>
                <w:lang w:val="en-CA"/>
                <w14:textOutline w14:w="9525" w14:cap="rnd" w14:cmpd="sng" w14:algn="ctr">
                  <w14:noFill/>
                  <w14:prstDash w14:val="solid"/>
                  <w14:bevel/>
                </w14:textOutline>
              </w:rPr>
              <w:t>Moo, Baa, La La La!</w:t>
            </w:r>
            <w:r w:rsidR="00944084" w:rsidRPr="00944084">
              <w:rPr>
                <w:rFonts w:cs="Arial"/>
                <w:sz w:val="22"/>
                <w:szCs w:val="22"/>
                <w:lang w:val="en-CA"/>
                <w14:textOutline w14:w="9525" w14:cap="rnd" w14:cmpd="sng" w14:algn="ctr">
                  <w14:noFill/>
                  <w14:prstDash w14:val="solid"/>
                  <w14:bevel/>
                </w14:textOutline>
              </w:rPr>
              <w:t>)</w:t>
            </w:r>
            <w:r w:rsidR="004C3398">
              <w:rPr>
                <w:rFonts w:cs="Arial"/>
                <w:sz w:val="22"/>
                <w:szCs w:val="22"/>
                <w:lang w:val="en-CA"/>
                <w14:textOutline w14:w="9525" w14:cap="rnd" w14:cmpd="sng" w14:algn="ctr">
                  <w14:noFill/>
                  <w14:prstDash w14:val="solid"/>
                  <w14:bevel/>
                </w14:textOutline>
              </w:rPr>
              <w:t xml:space="preserve"> </w:t>
            </w:r>
            <w:r w:rsidR="00DA640E">
              <w:rPr>
                <w:rFonts w:cs="Arial"/>
                <w:sz w:val="22"/>
                <w:szCs w:val="22"/>
                <w:lang w:val="en-CA"/>
                <w14:textOutline w14:w="9525" w14:cap="rnd" w14:cmpd="sng" w14:algn="ctr">
                  <w14:noFill/>
                  <w14:prstDash w14:val="solid"/>
                  <w14:bevel/>
                </w14:textOutline>
              </w:rPr>
              <w:t xml:space="preserve">Once M. is very familiar with the content, purposely leave out some words while reading and let </w:t>
            </w:r>
            <w:r w:rsidR="0042669F">
              <w:rPr>
                <w:rFonts w:cs="Arial"/>
                <w:sz w:val="22"/>
                <w:szCs w:val="22"/>
                <w:lang w:val="en-CA"/>
                <w14:textOutline w14:w="9525" w14:cap="rnd" w14:cmpd="sng" w14:algn="ctr">
                  <w14:noFill/>
                  <w14:prstDash w14:val="solid"/>
                  <w14:bevel/>
                </w14:textOutline>
              </w:rPr>
              <w:t xml:space="preserve">M. fill in the words. </w:t>
            </w:r>
          </w:p>
          <w:p w14:paraId="165FD21A" w14:textId="77777777" w:rsidR="0042669F" w:rsidRPr="004C3398" w:rsidRDefault="0042669F" w:rsidP="0042669F">
            <w:pPr>
              <w:pStyle w:val="ListParagraph"/>
              <w:spacing w:line="276" w:lineRule="auto"/>
              <w:ind w:left="1080"/>
              <w:rPr>
                <w:rFonts w:cs="Arial"/>
                <w:b/>
                <w:bCs/>
                <w:i/>
                <w:iCs/>
                <w:sz w:val="22"/>
                <w:szCs w:val="22"/>
                <w:lang w:val="en-CA"/>
                <w14:textOutline w14:w="9525" w14:cap="rnd" w14:cmpd="sng" w14:algn="ctr">
                  <w14:noFill/>
                  <w14:prstDash w14:val="solid"/>
                  <w14:bevel/>
                </w14:textOutline>
              </w:rPr>
            </w:pPr>
          </w:p>
          <w:p w14:paraId="2C2B0DA9" w14:textId="7D7CC65A" w:rsidR="004C3398" w:rsidRPr="004C3398" w:rsidRDefault="004C3398" w:rsidP="004C3398">
            <w:pPr>
              <w:spacing w:line="276" w:lineRule="auto"/>
              <w:rPr>
                <w:rFonts w:cs="Arial"/>
                <w:sz w:val="22"/>
                <w:szCs w:val="22"/>
                <w:lang w:val="en-CA"/>
                <w14:textOutline w14:w="9525" w14:cap="rnd" w14:cmpd="sng" w14:algn="ctr">
                  <w14:noFill/>
                  <w14:prstDash w14:val="solid"/>
                  <w14:bevel/>
                </w14:textOutline>
              </w:rPr>
            </w:pPr>
            <w:r>
              <w:rPr>
                <w:rFonts w:cs="Arial"/>
                <w:sz w:val="22"/>
                <w:szCs w:val="22"/>
                <w:lang w:val="en-CA"/>
                <w14:textOutline w14:w="9525" w14:cap="rnd" w14:cmpd="sng" w14:algn="ctr">
                  <w14:noFill/>
                  <w14:prstDash w14:val="solid"/>
                  <w14:bevel/>
                </w14:textOutline>
              </w:rPr>
              <w:t xml:space="preserve">                  </w:t>
            </w:r>
            <w:r w:rsidRPr="004C3398">
              <w:rPr>
                <w:rFonts w:cs="Arial"/>
                <w:sz w:val="22"/>
                <w:szCs w:val="22"/>
                <w:lang w:val="en-CA"/>
                <w14:textOutline w14:w="9525" w14:cap="rnd" w14:cmpd="sng" w14:algn="ctr">
                  <w14:noFill/>
                  <w14:prstDash w14:val="solid"/>
                  <w14:bevel/>
                </w14:textOutline>
              </w:rPr>
              <w:t xml:space="preserve">Check this list for a list of books recommended: </w:t>
            </w:r>
          </w:p>
          <w:p w14:paraId="5693DD6F" w14:textId="49583DEC" w:rsidR="00970CFC" w:rsidRDefault="004C3398" w:rsidP="00944084">
            <w:pPr>
              <w:spacing w:line="276" w:lineRule="auto"/>
              <w:ind w:left="720"/>
              <w:rPr>
                <w:rFonts w:cs="Arial"/>
                <w:sz w:val="22"/>
                <w:szCs w:val="22"/>
                <w14:textOutline w14:w="9525" w14:cap="rnd" w14:cmpd="sng" w14:algn="ctr">
                  <w14:noFill/>
                  <w14:prstDash w14:val="solid"/>
                  <w14:bevel/>
                </w14:textOutline>
              </w:rPr>
            </w:pPr>
            <w:r>
              <w:rPr>
                <w:rFonts w:cs="Arial"/>
                <w:sz w:val="22"/>
                <w:szCs w:val="22"/>
                <w14:textOutline w14:w="9525" w14:cap="rnd" w14:cmpd="sng" w14:algn="ctr">
                  <w14:noFill/>
                  <w14:prstDash w14:val="solid"/>
                  <w14:bevel/>
                </w14:textOutline>
              </w:rPr>
              <w:t xml:space="preserve">       </w:t>
            </w:r>
            <w:hyperlink r:id="rId11" w:history="1">
              <w:r w:rsidRPr="003264C5">
                <w:rPr>
                  <w:rStyle w:val="Hyperlink"/>
                  <w:rFonts w:cs="Arial"/>
                  <w:sz w:val="22"/>
                  <w:szCs w:val="22"/>
                  <w14:textOutline w14:w="9525" w14:cap="rnd" w14:cmpd="sng" w14:algn="ctr">
                    <w14:noFill/>
                    <w14:prstDash w14:val="solid"/>
                    <w14:bevel/>
                  </w14:textOutline>
                </w:rPr>
                <w:t>https://www.goodreads.com/list/show/838.Books_for_two_year_old_children</w:t>
              </w:r>
            </w:hyperlink>
          </w:p>
          <w:p w14:paraId="51E0B753" w14:textId="77777777" w:rsidR="000C334E" w:rsidRDefault="000C334E" w:rsidP="00944084">
            <w:pPr>
              <w:spacing w:line="276" w:lineRule="auto"/>
              <w:ind w:left="720"/>
              <w:rPr>
                <w:rFonts w:cs="Arial"/>
                <w:sz w:val="22"/>
                <w:szCs w:val="22"/>
                <w14:textOutline w14:w="9525" w14:cap="rnd" w14:cmpd="sng" w14:algn="ctr">
                  <w14:noFill/>
                  <w14:prstDash w14:val="solid"/>
                  <w14:bevel/>
                </w14:textOutline>
              </w:rPr>
            </w:pPr>
          </w:p>
          <w:p w14:paraId="4FCCF972" w14:textId="6CC2523E" w:rsidR="000C334E" w:rsidRDefault="000C334E" w:rsidP="000C334E">
            <w:pPr>
              <w:pStyle w:val="ListParagraph"/>
              <w:numPr>
                <w:ilvl w:val="0"/>
                <w:numId w:val="14"/>
              </w:numPr>
              <w:rPr>
                <w:rFonts w:cs="Arial"/>
                <w:sz w:val="22"/>
                <w:szCs w:val="22"/>
                <w:lang w:val="en-CA"/>
                <w14:textOutline w14:w="9525" w14:cap="rnd" w14:cmpd="sng" w14:algn="ctr">
                  <w14:noFill/>
                  <w14:prstDash w14:val="solid"/>
                  <w14:bevel/>
                </w14:textOutline>
              </w:rPr>
            </w:pPr>
            <w:r w:rsidRPr="000C334E">
              <w:rPr>
                <w:rFonts w:cs="Arial"/>
                <w:sz w:val="22"/>
                <w:szCs w:val="22"/>
                <w:lang w:val="en-CA"/>
                <w14:textOutline w14:w="9525" w14:cap="rnd" w14:cmpd="sng" w14:algn="ctr">
                  <w14:noFill/>
                  <w14:prstDash w14:val="solid"/>
                  <w14:bevel/>
                </w14:textOutline>
              </w:rPr>
              <w:t xml:space="preserve">Similar to the above </w:t>
            </w:r>
            <w:r>
              <w:rPr>
                <w:rFonts w:cs="Arial"/>
                <w:sz w:val="22"/>
                <w:szCs w:val="22"/>
                <w:lang w:val="en-CA"/>
                <w14:textOutline w14:w="9525" w14:cap="rnd" w14:cmpd="sng" w14:algn="ctr">
                  <w14:noFill/>
                  <w14:prstDash w14:val="solid"/>
                  <w14:bevel/>
                </w14:textOutline>
              </w:rPr>
              <w:t xml:space="preserve">strategy, choose a </w:t>
            </w:r>
            <w:r w:rsidRPr="000C334E">
              <w:rPr>
                <w:rFonts w:cs="Arial"/>
                <w:sz w:val="22"/>
                <w:szCs w:val="22"/>
                <w:lang w:val="en-CA"/>
                <w14:textOutline w14:w="9525" w14:cap="rnd" w14:cmpd="sng" w14:algn="ctr">
                  <w14:noFill/>
                  <w14:prstDash w14:val="solid"/>
                  <w14:bevel/>
                </w14:textOutline>
              </w:rPr>
              <w:t xml:space="preserve">couple of songs to sing for </w:t>
            </w:r>
            <w:r w:rsidR="00F45E49">
              <w:rPr>
                <w:rFonts w:cs="Arial"/>
                <w:sz w:val="22"/>
                <w:szCs w:val="22"/>
                <w:lang w:val="en-CA"/>
                <w14:textOutline w14:w="9525" w14:cap="rnd" w14:cmpd="sng" w14:algn="ctr">
                  <w14:noFill/>
                  <w14:prstDash w14:val="solid"/>
                  <w14:bevel/>
                </w14:textOutline>
              </w:rPr>
              <w:t xml:space="preserve">M. for </w:t>
            </w:r>
            <w:r w:rsidRPr="000C334E">
              <w:rPr>
                <w:rFonts w:cs="Arial"/>
                <w:sz w:val="22"/>
                <w:szCs w:val="22"/>
                <w:lang w:val="en-CA"/>
                <w14:textOutline w14:w="9525" w14:cap="rnd" w14:cmpd="sng" w14:algn="ctr">
                  <w14:noFill/>
                  <w14:prstDash w14:val="solid"/>
                  <w14:bevel/>
                </w14:textOutline>
              </w:rPr>
              <w:t xml:space="preserve">the week. Repeat them everyday </w:t>
            </w:r>
            <w:r>
              <w:rPr>
                <w:rFonts w:cs="Arial"/>
                <w:sz w:val="22"/>
                <w:szCs w:val="22"/>
                <w:lang w:val="en-CA"/>
                <w14:textOutline w14:w="9525" w14:cap="rnd" w14:cmpd="sng" w14:algn="ctr">
                  <w14:noFill/>
                  <w14:prstDash w14:val="solid"/>
                  <w14:bevel/>
                </w14:textOutline>
              </w:rPr>
              <w:t>to M.</w:t>
            </w:r>
            <w:r w:rsidR="00F45E49">
              <w:rPr>
                <w:rFonts w:cs="Arial"/>
                <w:sz w:val="22"/>
                <w:szCs w:val="22"/>
                <w:lang w:val="en-CA"/>
                <w14:textOutline w14:w="9525" w14:cap="rnd" w14:cmpd="sng" w14:algn="ctr">
                  <w14:noFill/>
                  <w14:prstDash w14:val="solid"/>
                  <w14:bevel/>
                </w14:textOutline>
              </w:rPr>
              <w:t xml:space="preserve"> When he is </w:t>
            </w:r>
            <w:r w:rsidR="00EC5E55">
              <w:rPr>
                <w:rFonts w:cs="Arial"/>
                <w:sz w:val="22"/>
                <w:szCs w:val="22"/>
                <w:lang w:val="en-CA"/>
                <w14:textOutline w14:w="9525" w14:cap="rnd" w14:cmpd="sng" w14:algn="ctr">
                  <w14:noFill/>
                  <w14:prstDash w14:val="solid"/>
                  <w14:bevel/>
                </w14:textOutline>
              </w:rPr>
              <w:t>familiar with the song,</w:t>
            </w:r>
            <w:r w:rsidR="00206957">
              <w:rPr>
                <w:rFonts w:cs="Arial"/>
                <w:sz w:val="22"/>
                <w:szCs w:val="22"/>
                <w:lang w:val="en-CA"/>
                <w14:textOutline w14:w="9525" w14:cap="rnd" w14:cmpd="sng" w14:algn="ctr">
                  <w14:noFill/>
                  <w14:prstDash w14:val="solid"/>
                  <w14:bevel/>
                </w14:textOutline>
              </w:rPr>
              <w:t xml:space="preserve"> leave out a word from the song</w:t>
            </w:r>
            <w:r w:rsidR="00EC5E55">
              <w:rPr>
                <w:rFonts w:cs="Arial"/>
                <w:sz w:val="22"/>
                <w:szCs w:val="22"/>
                <w:lang w:val="en-CA"/>
                <w14:textOutline w14:w="9525" w14:cap="rnd" w14:cmpd="sng" w14:algn="ctr">
                  <w14:noFill/>
                  <w14:prstDash w14:val="solid"/>
                  <w14:bevel/>
                </w14:textOutline>
              </w:rPr>
              <w:t xml:space="preserve"> for him to complete</w:t>
            </w:r>
            <w:r w:rsidR="00206957">
              <w:rPr>
                <w:rFonts w:cs="Arial"/>
                <w:sz w:val="22"/>
                <w:szCs w:val="22"/>
                <w:lang w:val="en-CA"/>
                <w14:textOutline w14:w="9525" w14:cap="rnd" w14:cmpd="sng" w14:algn="ctr">
                  <w14:noFill/>
                  <w14:prstDash w14:val="solid"/>
                  <w14:bevel/>
                </w14:textOutline>
              </w:rPr>
              <w:t>.</w:t>
            </w:r>
            <w:r w:rsidRPr="000C334E">
              <w:rPr>
                <w:rFonts w:cs="Arial"/>
                <w:sz w:val="22"/>
                <w:szCs w:val="22"/>
                <w:lang w:val="en-CA"/>
                <w14:textOutline w14:w="9525" w14:cap="rnd" w14:cmpd="sng" w14:algn="ctr">
                  <w14:noFill/>
                  <w14:prstDash w14:val="solid"/>
                  <w14:bevel/>
                </w14:textOutline>
              </w:rPr>
              <w:t xml:space="preserve"> Check out the song list suitable for toddlers and preschoolers. </w:t>
            </w:r>
          </w:p>
          <w:p w14:paraId="0AA30E57" w14:textId="77777777" w:rsidR="009A7AE8" w:rsidRDefault="009A7AE8" w:rsidP="009A7AE8">
            <w:pPr>
              <w:pStyle w:val="ListParagraph"/>
              <w:ind w:left="1080"/>
              <w:rPr>
                <w:rFonts w:cs="Arial"/>
                <w:sz w:val="22"/>
                <w:szCs w:val="22"/>
                <w:lang w:val="en-CA"/>
                <w14:textOutline w14:w="9525" w14:cap="rnd" w14:cmpd="sng" w14:algn="ctr">
                  <w14:noFill/>
                  <w14:prstDash w14:val="solid"/>
                  <w14:bevel/>
                </w14:textOutline>
              </w:rPr>
            </w:pPr>
          </w:p>
          <w:p w14:paraId="04C229E2" w14:textId="27CD827E" w:rsidR="007E5E40" w:rsidRDefault="007E5E40" w:rsidP="007E5E40">
            <w:pPr>
              <w:pStyle w:val="ListParagraph"/>
              <w:ind w:left="1080"/>
              <w:rPr>
                <w:rStyle w:val="Hyperlink"/>
                <w:b/>
                <w:bCs/>
                <w:lang w:val="en-CA"/>
                <w14:textOutline w14:w="9525" w14:cap="rnd" w14:cmpd="sng" w14:algn="ctr">
                  <w14:noFill/>
                  <w14:prstDash w14:val="solid"/>
                  <w14:bevel/>
                </w14:textOutline>
              </w:rPr>
            </w:pPr>
            <w:hyperlink r:id="rId12" w:tgtFrame="_blank" w:history="1">
              <w:r w:rsidRPr="001D70EC">
                <w:rPr>
                  <w:rStyle w:val="Hyperlink"/>
                  <w:b/>
                  <w:bCs/>
                  <w:lang w:val="en-CA"/>
                  <w14:textOutline w14:w="9525" w14:cap="rnd" w14:cmpd="sng" w14:algn="ctr">
                    <w14:noFill/>
                    <w14:prstDash w14:val="solid"/>
                    <w14:bevel/>
                  </w14:textOutline>
                </w:rPr>
                <w:t>https://www.thebump.com/a/nursery-rhymes</w:t>
              </w:r>
            </w:hyperlink>
          </w:p>
          <w:p w14:paraId="1EB64667" w14:textId="77777777" w:rsidR="009A7AE8" w:rsidRDefault="009A7AE8" w:rsidP="007E5E40">
            <w:pPr>
              <w:pStyle w:val="ListParagraph"/>
              <w:ind w:left="1080"/>
              <w:rPr>
                <w:rStyle w:val="Hyperlink"/>
                <w:b/>
                <w:bCs/>
                <w:lang w:val="en-CA"/>
                <w14:textOutline w14:w="9525" w14:cap="rnd" w14:cmpd="sng" w14:algn="ctr">
                  <w14:noFill/>
                  <w14:prstDash w14:val="solid"/>
                  <w14:bevel/>
                </w14:textOutline>
              </w:rPr>
            </w:pPr>
          </w:p>
          <w:p w14:paraId="00CC4D4D" w14:textId="77304EC4" w:rsidR="004C3398" w:rsidRPr="00944084" w:rsidRDefault="009A7AE8" w:rsidP="00CD049E">
            <w:pPr>
              <w:pStyle w:val="ListParagraph"/>
              <w:rPr>
                <w:rFonts w:cs="Arial"/>
                <w:sz w:val="22"/>
                <w:szCs w:val="22"/>
                <w:lang w:val="en-CA"/>
                <w14:textOutline w14:w="9525" w14:cap="rnd" w14:cmpd="sng" w14:algn="ctr">
                  <w14:noFill/>
                  <w14:prstDash w14:val="solid"/>
                  <w14:bevel/>
                </w14:textOutline>
              </w:rPr>
            </w:pPr>
            <w:r>
              <w:t xml:space="preserve">     </w:t>
            </w:r>
          </w:p>
          <w:p w14:paraId="7981D2EE" w14:textId="77777777" w:rsidR="005A3646" w:rsidRPr="005A3646" w:rsidRDefault="005A3646" w:rsidP="005A3646">
            <w:pPr>
              <w:pStyle w:val="ListParagraph"/>
              <w:rPr>
                <w:rFonts w:cs="Arial"/>
                <w:i/>
                <w:iCs/>
                <w:sz w:val="22"/>
                <w:szCs w:val="22"/>
                <w:lang w:val="en-CA"/>
                <w14:textOutline w14:w="9525" w14:cap="rnd" w14:cmpd="sng" w14:algn="ctr">
                  <w14:noFill/>
                  <w14:prstDash w14:val="solid"/>
                  <w14:bevel/>
                </w14:textOutline>
              </w:rPr>
            </w:pPr>
          </w:p>
          <w:p w14:paraId="695F8693" w14:textId="77777777" w:rsidR="004C3398" w:rsidRPr="00970CFC" w:rsidRDefault="004C3398" w:rsidP="004C3398">
            <w:pPr>
              <w:pStyle w:val="ListParagraph"/>
              <w:numPr>
                <w:ilvl w:val="0"/>
                <w:numId w:val="14"/>
              </w:numPr>
              <w:spacing w:line="276" w:lineRule="auto"/>
              <w:rPr>
                <w:rFonts w:cs="Arial"/>
                <w:sz w:val="22"/>
                <w:szCs w:val="22"/>
                <w14:textOutline w14:w="9525" w14:cap="rnd" w14:cmpd="sng" w14:algn="ctr">
                  <w14:noFill/>
                  <w14:prstDash w14:val="solid"/>
                  <w14:bevel/>
                </w14:textOutline>
              </w:rPr>
            </w:pPr>
            <w:r w:rsidRPr="00536623">
              <w:rPr>
                <w:rFonts w:cs="Arial"/>
                <w:b/>
                <w:bCs/>
                <w:sz w:val="22"/>
                <w:szCs w:val="22"/>
                <w14:textOutline w14:w="9525" w14:cap="rnd" w14:cmpd="sng" w14:algn="ctr">
                  <w14:noFill/>
                  <w14:prstDash w14:val="solid"/>
                  <w14:bevel/>
                </w14:textOutline>
              </w:rPr>
              <w:t>Use Communication Temptations</w:t>
            </w:r>
            <w:r w:rsidRPr="00536623">
              <w:rPr>
                <w:rFonts w:cs="Arial"/>
                <w:sz w:val="22"/>
                <w:szCs w:val="22"/>
                <w14:textOutline w14:w="9525" w14:cap="rnd" w14:cmpd="sng" w14:algn="ctr">
                  <w14:noFill/>
                  <w14:prstDash w14:val="solid"/>
                  <w14:bevel/>
                </w14:textOutline>
              </w:rPr>
              <w:t xml:space="preserve">: </w:t>
            </w:r>
            <w:r w:rsidRPr="00536623">
              <w:rPr>
                <w:rFonts w:cs="Arial"/>
                <w:sz w:val="22"/>
                <w:szCs w:val="22"/>
              </w:rPr>
              <w:t>Communication temptations can be used in any environment in which M. shows a need to communicate. Try not to anticipate M.’s needs, instead hold off and allow him to attempt to communicate his needs.</w:t>
            </w:r>
          </w:p>
          <w:p w14:paraId="74460288" w14:textId="4637E628" w:rsidR="000F35C2" w:rsidRPr="0040352F" w:rsidRDefault="000F35C2" w:rsidP="009E1EF8">
            <w:pPr>
              <w:rPr>
                <w:rFonts w:cs="Arial"/>
                <w:sz w:val="22"/>
                <w:szCs w:val="22"/>
                <w14:textOutline w14:w="9525" w14:cap="rnd" w14:cmpd="sng" w14:algn="ctr">
                  <w14:noFill/>
                  <w14:prstDash w14:val="solid"/>
                  <w14:bevel/>
                </w14:textOutline>
              </w:rPr>
            </w:pPr>
          </w:p>
          <w:p w14:paraId="3CDC195C" w14:textId="7833044F" w:rsidR="000F35C2" w:rsidRPr="0040352F" w:rsidRDefault="000F35C2" w:rsidP="00DA640E">
            <w:pPr>
              <w:spacing w:line="276" w:lineRule="auto"/>
              <w:ind w:left="1013"/>
              <w:rPr>
                <w:rFonts w:cs="Arial"/>
                <w:sz w:val="22"/>
                <w:szCs w:val="22"/>
                <w:u w:val="single"/>
                <w14:textOutline w14:w="9525" w14:cap="rnd" w14:cmpd="sng" w14:algn="ctr">
                  <w14:noFill/>
                  <w14:prstDash w14:val="solid"/>
                  <w14:bevel/>
                </w14:textOutline>
              </w:rPr>
            </w:pPr>
            <w:r w:rsidRPr="0040352F">
              <w:rPr>
                <w:rFonts w:cs="Arial"/>
                <w:sz w:val="22"/>
                <w:szCs w:val="22"/>
                <w:u w:val="single"/>
              </w:rPr>
              <w:t xml:space="preserve">How could you set up Communication Temptations? </w:t>
            </w:r>
          </w:p>
          <w:p w14:paraId="62C5C54C" w14:textId="77777777" w:rsidR="000F35C2" w:rsidRPr="0040352F" w:rsidRDefault="000F35C2" w:rsidP="00DA640E">
            <w:pPr>
              <w:ind w:left="1013"/>
              <w:rPr>
                <w:rFonts w:cs="Arial"/>
                <w:sz w:val="22"/>
                <w:szCs w:val="22"/>
              </w:rPr>
            </w:pPr>
          </w:p>
          <w:p w14:paraId="582EDD82" w14:textId="77777777" w:rsidR="000F35C2" w:rsidRPr="0040352F" w:rsidRDefault="000F35C2" w:rsidP="00DA640E">
            <w:pPr>
              <w:spacing w:line="276" w:lineRule="auto"/>
              <w:ind w:left="1013"/>
              <w:rPr>
                <w:rFonts w:cs="Arial"/>
                <w:sz w:val="22"/>
                <w:szCs w:val="22"/>
              </w:rPr>
            </w:pPr>
            <w:r w:rsidRPr="00C93005">
              <w:sym w:font="Symbol" w:char="F0B7"/>
            </w:r>
            <w:r w:rsidRPr="0040352F">
              <w:rPr>
                <w:rFonts w:cs="Arial"/>
                <w:sz w:val="22"/>
                <w:szCs w:val="22"/>
              </w:rPr>
              <w:t xml:space="preserve"> Set up a game, leaving out an important part (e.g., dice), and say “let’s play.” </w:t>
            </w:r>
          </w:p>
          <w:p w14:paraId="18F4A975" w14:textId="77777777" w:rsidR="000F35C2" w:rsidRPr="0040352F" w:rsidRDefault="000F35C2" w:rsidP="00DA640E">
            <w:pPr>
              <w:spacing w:line="276" w:lineRule="auto"/>
              <w:ind w:left="1013"/>
              <w:rPr>
                <w:rFonts w:cs="Arial"/>
                <w:sz w:val="22"/>
                <w:szCs w:val="22"/>
              </w:rPr>
            </w:pPr>
            <w:r w:rsidRPr="00C93005">
              <w:sym w:font="Symbol" w:char="F0B7"/>
            </w:r>
            <w:r w:rsidRPr="0040352F">
              <w:rPr>
                <w:rFonts w:cs="Arial"/>
                <w:sz w:val="22"/>
                <w:szCs w:val="22"/>
              </w:rPr>
              <w:t xml:space="preserve"> Set up a painting activity and forget to give </w:t>
            </w:r>
            <w:r>
              <w:rPr>
                <w:rFonts w:cs="Arial"/>
                <w:sz w:val="22"/>
                <w:szCs w:val="22"/>
              </w:rPr>
              <w:t>M</w:t>
            </w:r>
            <w:r w:rsidRPr="0040352F">
              <w:rPr>
                <w:rFonts w:cs="Arial"/>
                <w:sz w:val="22"/>
                <w:szCs w:val="22"/>
              </w:rPr>
              <w:t xml:space="preserve">. a paintbrush. </w:t>
            </w:r>
          </w:p>
          <w:p w14:paraId="7D15B030" w14:textId="77777777" w:rsidR="000F35C2" w:rsidRPr="0040352F" w:rsidRDefault="000F35C2" w:rsidP="00DA640E">
            <w:pPr>
              <w:spacing w:line="276" w:lineRule="auto"/>
              <w:ind w:left="1013"/>
              <w:rPr>
                <w:rFonts w:cs="Arial"/>
                <w:sz w:val="22"/>
                <w:szCs w:val="22"/>
              </w:rPr>
            </w:pPr>
            <w:r w:rsidRPr="00C93005">
              <w:sym w:font="Symbol" w:char="F0B7"/>
            </w:r>
            <w:r w:rsidRPr="0040352F">
              <w:rPr>
                <w:rFonts w:cs="Arial"/>
                <w:sz w:val="22"/>
                <w:szCs w:val="22"/>
              </w:rPr>
              <w:t xml:space="preserve"> Sing </w:t>
            </w:r>
            <w:r>
              <w:rPr>
                <w:rFonts w:cs="Arial"/>
                <w:sz w:val="22"/>
                <w:szCs w:val="22"/>
              </w:rPr>
              <w:t>M</w:t>
            </w:r>
            <w:r w:rsidRPr="0040352F">
              <w:rPr>
                <w:rFonts w:cs="Arial"/>
                <w:sz w:val="22"/>
                <w:szCs w:val="22"/>
              </w:rPr>
              <w:t xml:space="preserve">.’s favourite song and leave out a word </w:t>
            </w:r>
          </w:p>
          <w:p w14:paraId="4415149A" w14:textId="77777777" w:rsidR="000F35C2" w:rsidRPr="0040352F" w:rsidRDefault="000F35C2" w:rsidP="00DA640E">
            <w:pPr>
              <w:spacing w:line="276" w:lineRule="auto"/>
              <w:ind w:left="1013"/>
              <w:rPr>
                <w:rFonts w:cs="Arial"/>
                <w:sz w:val="22"/>
                <w:szCs w:val="22"/>
              </w:rPr>
            </w:pPr>
            <w:r w:rsidRPr="00C93005">
              <w:sym w:font="Symbol" w:char="F0B7"/>
            </w:r>
            <w:r w:rsidRPr="0040352F">
              <w:rPr>
                <w:rFonts w:cs="Arial"/>
                <w:sz w:val="22"/>
                <w:szCs w:val="22"/>
              </w:rPr>
              <w:t xml:space="preserve"> When reading a book don’t turn the page until </w:t>
            </w:r>
            <w:r>
              <w:rPr>
                <w:rFonts w:cs="Arial"/>
                <w:sz w:val="22"/>
                <w:szCs w:val="22"/>
              </w:rPr>
              <w:t>M</w:t>
            </w:r>
            <w:r w:rsidRPr="0040352F">
              <w:rPr>
                <w:rFonts w:cs="Arial"/>
                <w:sz w:val="22"/>
                <w:szCs w:val="22"/>
              </w:rPr>
              <w:t xml:space="preserve">. says “Turn page” </w:t>
            </w:r>
          </w:p>
          <w:p w14:paraId="77C438D3" w14:textId="77777777" w:rsidR="000F35C2" w:rsidRDefault="000F35C2" w:rsidP="00DA640E">
            <w:pPr>
              <w:spacing w:line="276" w:lineRule="auto"/>
              <w:ind w:left="1013"/>
              <w:rPr>
                <w:rFonts w:cs="Arial"/>
                <w:sz w:val="22"/>
                <w:szCs w:val="22"/>
              </w:rPr>
            </w:pPr>
            <w:r w:rsidRPr="00C93005">
              <w:sym w:font="Symbol" w:char="F0B7"/>
            </w:r>
            <w:r w:rsidRPr="0040352F">
              <w:rPr>
                <w:rFonts w:cs="Arial"/>
                <w:sz w:val="22"/>
                <w:szCs w:val="22"/>
              </w:rPr>
              <w:t xml:space="preserve"> While on a swing, give </w:t>
            </w:r>
            <w:r>
              <w:rPr>
                <w:rFonts w:cs="Arial"/>
                <w:sz w:val="22"/>
                <w:szCs w:val="22"/>
              </w:rPr>
              <w:t>M</w:t>
            </w:r>
            <w:r w:rsidRPr="0040352F">
              <w:rPr>
                <w:rFonts w:cs="Arial"/>
                <w:sz w:val="22"/>
                <w:szCs w:val="22"/>
              </w:rPr>
              <w:t>. a push and then hold the swing until he says “push” or “go”</w:t>
            </w:r>
          </w:p>
          <w:p w14:paraId="52C55FA8" w14:textId="77777777" w:rsidR="007405F2" w:rsidRDefault="007405F2" w:rsidP="00DA640E">
            <w:pPr>
              <w:spacing w:line="276" w:lineRule="auto"/>
              <w:ind w:left="1013"/>
              <w:rPr>
                <w:rFonts w:cs="Arial"/>
                <w:sz w:val="22"/>
                <w:szCs w:val="22"/>
              </w:rPr>
            </w:pPr>
          </w:p>
          <w:p w14:paraId="7D55B7E8" w14:textId="77777777" w:rsidR="009E1EF8" w:rsidRDefault="009E1EF8" w:rsidP="00DA640E">
            <w:pPr>
              <w:spacing w:line="276" w:lineRule="auto"/>
              <w:ind w:left="1013"/>
              <w:rPr>
                <w:rFonts w:cs="Arial"/>
                <w:sz w:val="22"/>
                <w:szCs w:val="22"/>
              </w:rPr>
            </w:pPr>
          </w:p>
          <w:p w14:paraId="34ED1F38" w14:textId="77777777" w:rsidR="00CD049E" w:rsidRDefault="00CD049E" w:rsidP="007A2478">
            <w:pPr>
              <w:shd w:val="clear" w:color="auto" w:fill="FFFFFF"/>
              <w:spacing w:before="100" w:beforeAutospacing="1" w:after="100" w:afterAutospacing="1"/>
              <w:rPr>
                <w:rFonts w:cs="Arial"/>
                <w:b/>
                <w:bCs/>
                <w:sz w:val="22"/>
                <w:szCs w:val="22"/>
              </w:rPr>
            </w:pPr>
          </w:p>
          <w:p w14:paraId="6D150463" w14:textId="134ABACE" w:rsidR="007A2478" w:rsidRDefault="007A2478" w:rsidP="007A2478">
            <w:pPr>
              <w:shd w:val="clear" w:color="auto" w:fill="FFFFFF"/>
              <w:spacing w:before="100" w:beforeAutospacing="1" w:after="100" w:afterAutospacing="1"/>
              <w:rPr>
                <w:rFonts w:cs="Arial"/>
                <w:b/>
                <w:bCs/>
                <w:sz w:val="22"/>
                <w:szCs w:val="22"/>
              </w:rPr>
            </w:pPr>
            <w:r w:rsidRPr="00F2006B">
              <w:rPr>
                <w:rFonts w:cs="Arial"/>
                <w:b/>
                <w:bCs/>
                <w:sz w:val="22"/>
                <w:szCs w:val="22"/>
              </w:rPr>
              <w:lastRenderedPageBreak/>
              <w:t>FINE MOTOR:</w:t>
            </w:r>
          </w:p>
          <w:p w14:paraId="620B99DA" w14:textId="77777777" w:rsidR="00906AA5" w:rsidRPr="00D00D89" w:rsidRDefault="000847C5" w:rsidP="00F477CF">
            <w:pPr>
              <w:pStyle w:val="ListParagraph"/>
              <w:numPr>
                <w:ilvl w:val="0"/>
                <w:numId w:val="18"/>
              </w:numPr>
              <w:shd w:val="clear" w:color="auto" w:fill="FFFFFF"/>
              <w:spacing w:before="100" w:beforeAutospacing="1" w:after="100" w:afterAutospacing="1"/>
              <w:rPr>
                <w:rFonts w:cs="Arial"/>
                <w:b/>
                <w:bCs/>
                <w:sz w:val="22"/>
                <w:szCs w:val="22"/>
              </w:rPr>
            </w:pPr>
            <w:r>
              <w:rPr>
                <w:rFonts w:cs="Arial"/>
                <w:sz w:val="22"/>
                <w:szCs w:val="22"/>
              </w:rPr>
              <w:t xml:space="preserve">Offer fine motor activities at least once a day to help M. strengthen his </w:t>
            </w:r>
            <w:r w:rsidR="00906AA5">
              <w:rPr>
                <w:rFonts w:cs="Arial"/>
                <w:sz w:val="22"/>
                <w:szCs w:val="22"/>
              </w:rPr>
              <w:t xml:space="preserve">finger muscles. </w:t>
            </w:r>
          </w:p>
          <w:p w14:paraId="25F8DB27" w14:textId="4FA25589" w:rsidR="00D00D89" w:rsidRPr="00D00D89" w:rsidRDefault="00D00D89" w:rsidP="006849F7">
            <w:pPr>
              <w:pStyle w:val="ListParagraph"/>
              <w:shd w:val="clear" w:color="auto" w:fill="FFFFFF"/>
              <w:spacing w:before="100" w:beforeAutospacing="1" w:after="100" w:afterAutospacing="1"/>
              <w:rPr>
                <w:rFonts w:cs="Arial"/>
                <w:b/>
                <w:bCs/>
                <w:sz w:val="22"/>
                <w:szCs w:val="22"/>
              </w:rPr>
            </w:pPr>
          </w:p>
          <w:p w14:paraId="3891A6D9" w14:textId="42EE4915" w:rsidR="000E4C0A" w:rsidRDefault="001F4955" w:rsidP="001F4955">
            <w:pPr>
              <w:pStyle w:val="ListParagraph"/>
              <w:shd w:val="clear" w:color="auto" w:fill="FFFFFF"/>
              <w:spacing w:before="100" w:beforeAutospacing="1" w:after="100" w:afterAutospacing="1"/>
              <w:rPr>
                <w:rFonts w:cs="Arial"/>
                <w:sz w:val="22"/>
                <w:szCs w:val="22"/>
              </w:rPr>
            </w:pPr>
            <w:r>
              <w:rPr>
                <w:rFonts w:cs="Arial"/>
                <w:sz w:val="22"/>
                <w:szCs w:val="22"/>
              </w:rPr>
              <w:t>Find the link to see more fine motor activity ideas.</w:t>
            </w:r>
          </w:p>
          <w:p w14:paraId="2BD0914B" w14:textId="77777777" w:rsidR="002816B5" w:rsidRDefault="002816B5" w:rsidP="001F4955">
            <w:pPr>
              <w:pStyle w:val="ListParagraph"/>
              <w:shd w:val="clear" w:color="auto" w:fill="FFFFFF"/>
              <w:spacing w:before="100" w:beforeAutospacing="1" w:after="100" w:afterAutospacing="1"/>
              <w:rPr>
                <w:rFonts w:cs="Arial"/>
                <w:sz w:val="22"/>
                <w:szCs w:val="22"/>
              </w:rPr>
            </w:pPr>
          </w:p>
          <w:p w14:paraId="455E771D" w14:textId="24BA9ADF" w:rsidR="002816B5" w:rsidRDefault="0025450F" w:rsidP="002816B5">
            <w:pPr>
              <w:pStyle w:val="ListParagraph"/>
              <w:shd w:val="clear" w:color="auto" w:fill="FFFFFF"/>
              <w:spacing w:before="100" w:beforeAutospacing="1" w:after="100" w:afterAutospacing="1"/>
              <w:rPr>
                <w:rFonts w:cs="Arial"/>
                <w:sz w:val="22"/>
                <w:szCs w:val="22"/>
              </w:rPr>
            </w:pPr>
            <w:hyperlink r:id="rId13" w:history="1">
              <w:r>
                <w:rPr>
                  <w:rStyle w:val="Hyperlink"/>
                  <w:rFonts w:cs="Arial"/>
                  <w:sz w:val="22"/>
                  <w:szCs w:val="22"/>
                </w:rPr>
                <w:t>https://www.littlelifelonglearners.com/2020/03/8-activities-to-develop-fine-motor-skills-at-home.html/</w:t>
              </w:r>
            </w:hyperlink>
          </w:p>
          <w:p w14:paraId="591B1CEF" w14:textId="77777777" w:rsidR="002816B5" w:rsidRDefault="002816B5" w:rsidP="002816B5">
            <w:pPr>
              <w:pStyle w:val="ListParagraph"/>
              <w:shd w:val="clear" w:color="auto" w:fill="FFFFFF"/>
              <w:spacing w:before="100" w:beforeAutospacing="1" w:after="100" w:afterAutospacing="1"/>
              <w:rPr>
                <w:rFonts w:cs="Arial"/>
                <w:sz w:val="22"/>
                <w:szCs w:val="22"/>
              </w:rPr>
            </w:pPr>
          </w:p>
          <w:p w14:paraId="6AF053FF" w14:textId="214DDB99" w:rsidR="007057E6" w:rsidRDefault="007057E6" w:rsidP="007057E6">
            <w:pPr>
              <w:pStyle w:val="ListParagraph"/>
              <w:numPr>
                <w:ilvl w:val="0"/>
                <w:numId w:val="25"/>
              </w:numPr>
              <w:shd w:val="clear" w:color="auto" w:fill="FFFFFF"/>
              <w:spacing w:before="100" w:beforeAutospacing="1" w:after="100" w:afterAutospacing="1"/>
              <w:rPr>
                <w:rFonts w:cs="Arial"/>
                <w:color w:val="000000"/>
                <w:sz w:val="22"/>
                <w:szCs w:val="22"/>
              </w:rPr>
            </w:pPr>
            <w:r w:rsidRPr="007057E6">
              <w:rPr>
                <w:rFonts w:cs="Arial"/>
                <w:color w:val="000000"/>
                <w:sz w:val="22"/>
                <w:szCs w:val="22"/>
              </w:rPr>
              <w:t xml:space="preserve">Engage </w:t>
            </w:r>
            <w:r>
              <w:rPr>
                <w:rFonts w:cs="Arial"/>
                <w:color w:val="000000"/>
                <w:sz w:val="22"/>
                <w:szCs w:val="22"/>
              </w:rPr>
              <w:t>M</w:t>
            </w:r>
            <w:r w:rsidRPr="007057E6">
              <w:rPr>
                <w:rFonts w:cs="Arial"/>
                <w:color w:val="000000"/>
                <w:sz w:val="22"/>
                <w:szCs w:val="22"/>
              </w:rPr>
              <w:t>. in writing and pre-writing learning opportunities like drawing/ writing using her index finger, brush, stick, popsicle stick, or chalk over sand, cornmeal, rice, paint, mud, slime, sandpaper, etc. Making a collage using letters from grocery flyers, newspapers, magazines, etc.</w:t>
            </w:r>
          </w:p>
          <w:p w14:paraId="030C6791" w14:textId="297AB5A1" w:rsidR="00C475C2" w:rsidRDefault="00C475C2" w:rsidP="00C475C2">
            <w:pPr>
              <w:pStyle w:val="ListParagraph"/>
              <w:shd w:val="clear" w:color="auto" w:fill="FFFFFF"/>
              <w:spacing w:before="100" w:beforeAutospacing="1" w:after="100" w:afterAutospacing="1"/>
              <w:rPr>
                <w:rFonts w:cs="Arial"/>
                <w:color w:val="000000"/>
                <w:sz w:val="22"/>
                <w:szCs w:val="22"/>
              </w:rPr>
            </w:pPr>
          </w:p>
          <w:p w14:paraId="1A79FC44" w14:textId="6C996592" w:rsidR="00C475C2" w:rsidRDefault="00C475C2" w:rsidP="007057E6">
            <w:pPr>
              <w:pStyle w:val="ListParagraph"/>
              <w:numPr>
                <w:ilvl w:val="0"/>
                <w:numId w:val="25"/>
              </w:numPr>
              <w:shd w:val="clear" w:color="auto" w:fill="FFFFFF"/>
              <w:spacing w:before="100" w:beforeAutospacing="1" w:after="100" w:afterAutospacing="1"/>
              <w:rPr>
                <w:rFonts w:cs="Arial"/>
                <w:color w:val="000000"/>
                <w:sz w:val="22"/>
                <w:szCs w:val="22"/>
              </w:rPr>
            </w:pPr>
            <w:r>
              <w:rPr>
                <w:rFonts w:cs="Arial"/>
                <w:color w:val="000000"/>
                <w:sz w:val="22"/>
                <w:szCs w:val="22"/>
              </w:rPr>
              <w:t xml:space="preserve">Fine motor activity board. </w:t>
            </w:r>
          </w:p>
          <w:p w14:paraId="5B112258" w14:textId="64B6155A" w:rsidR="00C83203" w:rsidRPr="00C83203" w:rsidRDefault="00C83203" w:rsidP="00C83203">
            <w:pPr>
              <w:pStyle w:val="ListParagraph"/>
              <w:rPr>
                <w:rFonts w:cs="Arial"/>
                <w:color w:val="000000"/>
                <w:sz w:val="22"/>
                <w:szCs w:val="22"/>
              </w:rPr>
            </w:pPr>
          </w:p>
          <w:p w14:paraId="4E8B8F9C" w14:textId="2F86A990" w:rsidR="00C83203" w:rsidRDefault="008339CD" w:rsidP="008339CD">
            <w:pPr>
              <w:shd w:val="clear" w:color="auto" w:fill="FFFFFF"/>
              <w:spacing w:before="100" w:beforeAutospacing="1" w:after="100" w:afterAutospacing="1"/>
              <w:rPr>
                <w:rFonts w:cs="Arial"/>
                <w:color w:val="000000"/>
                <w:sz w:val="22"/>
                <w:szCs w:val="22"/>
              </w:rPr>
            </w:pPr>
            <w:r>
              <w:rPr>
                <w:noProof/>
              </w:rPr>
              <w:drawing>
                <wp:anchor distT="0" distB="0" distL="114300" distR="114300" simplePos="0" relativeHeight="251663360" behindDoc="0" locked="0" layoutInCell="1" allowOverlap="1" wp14:anchorId="291E4B3B" wp14:editId="5C23D8D8">
                  <wp:simplePos x="0" y="0"/>
                  <wp:positionH relativeFrom="column">
                    <wp:posOffset>443037</wp:posOffset>
                  </wp:positionH>
                  <wp:positionV relativeFrom="paragraph">
                    <wp:posOffset>168910</wp:posOffset>
                  </wp:positionV>
                  <wp:extent cx="2001492" cy="1913646"/>
                  <wp:effectExtent l="0" t="0" r="0" b="0"/>
                  <wp:wrapNone/>
                  <wp:docPr id="389180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1492" cy="19136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389588" w14:textId="707ABBE1" w:rsidR="008339CD" w:rsidRDefault="008339CD" w:rsidP="008339CD">
            <w:pPr>
              <w:shd w:val="clear" w:color="auto" w:fill="FFFFFF"/>
              <w:spacing w:before="100" w:beforeAutospacing="1" w:after="100" w:afterAutospacing="1"/>
              <w:rPr>
                <w:rFonts w:cs="Arial"/>
                <w:color w:val="000000"/>
                <w:sz w:val="22"/>
                <w:szCs w:val="22"/>
              </w:rPr>
            </w:pPr>
          </w:p>
          <w:p w14:paraId="57C94C0B" w14:textId="11EABEDF" w:rsidR="008339CD" w:rsidRDefault="008339CD" w:rsidP="008339CD">
            <w:pPr>
              <w:shd w:val="clear" w:color="auto" w:fill="FFFFFF"/>
              <w:spacing w:before="100" w:beforeAutospacing="1" w:after="100" w:afterAutospacing="1"/>
              <w:rPr>
                <w:rFonts w:cs="Arial"/>
                <w:color w:val="000000"/>
                <w:sz w:val="22"/>
                <w:szCs w:val="22"/>
              </w:rPr>
            </w:pPr>
          </w:p>
          <w:p w14:paraId="5736D299" w14:textId="59719D80" w:rsidR="008339CD" w:rsidRDefault="008339CD" w:rsidP="008339CD">
            <w:pPr>
              <w:shd w:val="clear" w:color="auto" w:fill="FFFFFF"/>
              <w:spacing w:before="100" w:beforeAutospacing="1" w:after="100" w:afterAutospacing="1"/>
              <w:rPr>
                <w:rFonts w:cs="Arial"/>
                <w:color w:val="000000"/>
                <w:sz w:val="22"/>
                <w:szCs w:val="22"/>
              </w:rPr>
            </w:pPr>
          </w:p>
          <w:p w14:paraId="6AF708A8" w14:textId="77777777" w:rsidR="008339CD" w:rsidRDefault="008339CD" w:rsidP="008339CD">
            <w:pPr>
              <w:shd w:val="clear" w:color="auto" w:fill="FFFFFF"/>
              <w:spacing w:before="100" w:beforeAutospacing="1" w:after="100" w:afterAutospacing="1"/>
              <w:rPr>
                <w:rFonts w:cs="Arial"/>
                <w:color w:val="000000"/>
                <w:sz w:val="22"/>
                <w:szCs w:val="22"/>
              </w:rPr>
            </w:pPr>
          </w:p>
          <w:p w14:paraId="77CFECEB" w14:textId="77777777" w:rsidR="008339CD" w:rsidRDefault="008339CD" w:rsidP="008339CD">
            <w:pPr>
              <w:shd w:val="clear" w:color="auto" w:fill="FFFFFF"/>
              <w:spacing w:before="100" w:beforeAutospacing="1" w:after="100" w:afterAutospacing="1"/>
              <w:rPr>
                <w:rFonts w:cs="Arial"/>
                <w:color w:val="000000"/>
                <w:sz w:val="22"/>
                <w:szCs w:val="22"/>
              </w:rPr>
            </w:pPr>
          </w:p>
          <w:p w14:paraId="4C3BB57D" w14:textId="77777777" w:rsidR="008339CD" w:rsidRDefault="008339CD" w:rsidP="008339CD">
            <w:pPr>
              <w:shd w:val="clear" w:color="auto" w:fill="FFFFFF"/>
              <w:spacing w:before="100" w:beforeAutospacing="1" w:after="100" w:afterAutospacing="1"/>
              <w:rPr>
                <w:rFonts w:cs="Arial"/>
                <w:color w:val="000000"/>
                <w:sz w:val="22"/>
                <w:szCs w:val="22"/>
              </w:rPr>
            </w:pPr>
          </w:p>
          <w:p w14:paraId="22B389F4" w14:textId="77777777" w:rsidR="008339CD" w:rsidRPr="008339CD" w:rsidRDefault="008339CD" w:rsidP="008339CD">
            <w:pPr>
              <w:shd w:val="clear" w:color="auto" w:fill="FFFFFF"/>
              <w:spacing w:before="100" w:beforeAutospacing="1" w:after="100" w:afterAutospacing="1"/>
              <w:rPr>
                <w:rFonts w:cs="Arial"/>
                <w:color w:val="000000"/>
                <w:sz w:val="22"/>
                <w:szCs w:val="22"/>
              </w:rPr>
            </w:pPr>
          </w:p>
          <w:p w14:paraId="6E36AE5D" w14:textId="19016319" w:rsidR="000F35C2" w:rsidRDefault="000F35C2" w:rsidP="00795A85">
            <w:pPr>
              <w:spacing w:line="276" w:lineRule="auto"/>
              <w:rPr>
                <w:rFonts w:cs="Arial"/>
                <w:sz w:val="22"/>
                <w:szCs w:val="22"/>
              </w:rPr>
            </w:pPr>
          </w:p>
          <w:p w14:paraId="3736BCFB" w14:textId="18A6A82F" w:rsidR="00795A85" w:rsidRDefault="00795A85" w:rsidP="00795A85">
            <w:pPr>
              <w:spacing w:line="276" w:lineRule="auto"/>
              <w:rPr>
                <w:rFonts w:cs="Arial"/>
                <w:b/>
                <w:bCs/>
                <w:sz w:val="22"/>
                <w:szCs w:val="22"/>
              </w:rPr>
            </w:pPr>
            <w:r>
              <w:rPr>
                <w:rFonts w:cs="Arial"/>
                <w:b/>
                <w:bCs/>
                <w:sz w:val="22"/>
                <w:szCs w:val="22"/>
              </w:rPr>
              <w:t>POTTY TRAINING:</w:t>
            </w:r>
          </w:p>
          <w:p w14:paraId="77C44442" w14:textId="2E09A81C" w:rsidR="00795A85" w:rsidRPr="005B172F" w:rsidRDefault="00DE0740" w:rsidP="00DE0740">
            <w:pPr>
              <w:pStyle w:val="ListParagraph"/>
              <w:numPr>
                <w:ilvl w:val="0"/>
                <w:numId w:val="15"/>
              </w:numPr>
              <w:spacing w:line="276" w:lineRule="auto"/>
              <w:rPr>
                <w:rFonts w:cs="Arial"/>
                <w:sz w:val="22"/>
                <w:szCs w:val="22"/>
              </w:rPr>
            </w:pPr>
            <w:r w:rsidRPr="005B172F">
              <w:rPr>
                <w:rFonts w:cs="Arial"/>
                <w:sz w:val="22"/>
                <w:szCs w:val="22"/>
              </w:rPr>
              <w:t>Continue to use</w:t>
            </w:r>
            <w:r w:rsidR="007405F2">
              <w:rPr>
                <w:rFonts w:cs="Arial"/>
                <w:sz w:val="22"/>
                <w:szCs w:val="22"/>
              </w:rPr>
              <w:t xml:space="preserve"> the</w:t>
            </w:r>
            <w:r w:rsidRPr="005B172F">
              <w:rPr>
                <w:rFonts w:cs="Arial"/>
                <w:sz w:val="22"/>
                <w:szCs w:val="22"/>
              </w:rPr>
              <w:t xml:space="preserve"> </w:t>
            </w:r>
            <w:r w:rsidR="00D36B53" w:rsidRPr="005B172F">
              <w:rPr>
                <w:rFonts w:cs="Arial"/>
                <w:sz w:val="22"/>
                <w:szCs w:val="22"/>
              </w:rPr>
              <w:t xml:space="preserve">Toilet Training </w:t>
            </w:r>
            <w:r w:rsidR="00B60A08" w:rsidRPr="005B172F">
              <w:rPr>
                <w:rFonts w:cs="Arial"/>
                <w:sz w:val="22"/>
                <w:szCs w:val="22"/>
              </w:rPr>
              <w:t xml:space="preserve">Visual Sequence </w:t>
            </w:r>
            <w:r w:rsidR="007405F2">
              <w:rPr>
                <w:rFonts w:cs="Arial"/>
                <w:sz w:val="22"/>
                <w:szCs w:val="22"/>
              </w:rPr>
              <w:t>in classroom and home</w:t>
            </w:r>
          </w:p>
          <w:p w14:paraId="2A16E583" w14:textId="294D13B0" w:rsidR="009F4E7B" w:rsidRDefault="005F3EDD" w:rsidP="00DE0740">
            <w:pPr>
              <w:pStyle w:val="ListParagraph"/>
              <w:numPr>
                <w:ilvl w:val="0"/>
                <w:numId w:val="15"/>
              </w:numPr>
              <w:spacing w:line="276" w:lineRule="auto"/>
              <w:rPr>
                <w:rFonts w:cs="Arial"/>
                <w:sz w:val="22"/>
                <w:szCs w:val="22"/>
              </w:rPr>
            </w:pPr>
            <w:r w:rsidRPr="005B172F">
              <w:rPr>
                <w:rFonts w:cs="Arial"/>
                <w:sz w:val="22"/>
                <w:szCs w:val="22"/>
              </w:rPr>
              <w:t xml:space="preserve">Guide M. to the washroom </w:t>
            </w:r>
            <w:r w:rsidR="00E15EDF" w:rsidRPr="005B172F">
              <w:rPr>
                <w:rFonts w:cs="Arial"/>
                <w:sz w:val="22"/>
                <w:szCs w:val="22"/>
              </w:rPr>
              <w:t xml:space="preserve">at a regular interval (eg. 1-2 hours), </w:t>
            </w:r>
            <w:r w:rsidR="00AB4571">
              <w:rPr>
                <w:rFonts w:cs="Arial"/>
                <w:sz w:val="22"/>
                <w:szCs w:val="22"/>
              </w:rPr>
              <w:t xml:space="preserve">one in the morning, one after lunch and one after </w:t>
            </w:r>
            <w:r w:rsidR="00F24C4F">
              <w:rPr>
                <w:rFonts w:cs="Arial"/>
                <w:sz w:val="22"/>
                <w:szCs w:val="22"/>
              </w:rPr>
              <w:t>a nap</w:t>
            </w:r>
            <w:r w:rsidR="005B172F" w:rsidRPr="005B172F">
              <w:rPr>
                <w:rFonts w:cs="Arial"/>
                <w:sz w:val="22"/>
                <w:szCs w:val="22"/>
              </w:rPr>
              <w:t xml:space="preserve">. </w:t>
            </w:r>
          </w:p>
          <w:p w14:paraId="03CF7EB6" w14:textId="4A9C48FE" w:rsidR="00343948" w:rsidRPr="00343948" w:rsidRDefault="00B5290F" w:rsidP="00343948">
            <w:pPr>
              <w:spacing w:line="276" w:lineRule="auto"/>
              <w:rPr>
                <w:rFonts w:cs="Arial"/>
                <w:sz w:val="22"/>
                <w:szCs w:val="22"/>
              </w:rPr>
            </w:pPr>
            <w:r>
              <w:rPr>
                <w:noProof/>
              </w:rPr>
              <w:drawing>
                <wp:anchor distT="0" distB="0" distL="114300" distR="114300" simplePos="0" relativeHeight="251660288" behindDoc="0" locked="0" layoutInCell="1" allowOverlap="1" wp14:anchorId="4181976E" wp14:editId="34CBA15A">
                  <wp:simplePos x="0" y="0"/>
                  <wp:positionH relativeFrom="column">
                    <wp:posOffset>443007</wp:posOffset>
                  </wp:positionH>
                  <wp:positionV relativeFrom="paragraph">
                    <wp:posOffset>102763</wp:posOffset>
                  </wp:positionV>
                  <wp:extent cx="2290440" cy="1717774"/>
                  <wp:effectExtent l="0" t="0" r="0" b="0"/>
                  <wp:wrapNone/>
                  <wp:docPr id="7324364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36493" name="Picture 73243649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90440" cy="1717774"/>
                          </a:xfrm>
                          <a:prstGeom prst="rect">
                            <a:avLst/>
                          </a:prstGeom>
                        </pic:spPr>
                      </pic:pic>
                    </a:graphicData>
                  </a:graphic>
                </wp:anchor>
              </w:drawing>
            </w:r>
          </w:p>
          <w:p w14:paraId="5AD8EF87" w14:textId="2B0BA695" w:rsidR="00795A85" w:rsidRDefault="00795A85" w:rsidP="00795A85">
            <w:pPr>
              <w:spacing w:line="276" w:lineRule="auto"/>
              <w:rPr>
                <w:rFonts w:cs="Arial"/>
                <w:sz w:val="22"/>
                <w:szCs w:val="22"/>
              </w:rPr>
            </w:pPr>
          </w:p>
          <w:p w14:paraId="23A9A4BF" w14:textId="77777777" w:rsidR="007A2478" w:rsidRDefault="007A2478" w:rsidP="00C3079D">
            <w:pPr>
              <w:rPr>
                <w:b/>
                <w:bCs/>
                <w:sz w:val="22"/>
                <w:szCs w:val="32"/>
              </w:rPr>
            </w:pPr>
          </w:p>
          <w:p w14:paraId="36E74F58" w14:textId="77777777" w:rsidR="007A2478" w:rsidRDefault="007A2478" w:rsidP="00C3079D">
            <w:pPr>
              <w:rPr>
                <w:b/>
                <w:bCs/>
                <w:sz w:val="22"/>
                <w:szCs w:val="32"/>
              </w:rPr>
            </w:pPr>
          </w:p>
          <w:p w14:paraId="2209CCD5" w14:textId="6AA5F50D" w:rsidR="007A2478" w:rsidRDefault="007A2478" w:rsidP="00C3079D">
            <w:pPr>
              <w:rPr>
                <w:b/>
                <w:bCs/>
                <w:sz w:val="22"/>
                <w:szCs w:val="32"/>
              </w:rPr>
            </w:pPr>
          </w:p>
          <w:p w14:paraId="05F51B55" w14:textId="77777777" w:rsidR="00343948" w:rsidRDefault="00343948" w:rsidP="00C3079D">
            <w:pPr>
              <w:rPr>
                <w:b/>
                <w:bCs/>
                <w:sz w:val="22"/>
                <w:szCs w:val="32"/>
              </w:rPr>
            </w:pPr>
          </w:p>
          <w:p w14:paraId="03841EC6" w14:textId="77777777" w:rsidR="00343948" w:rsidRDefault="00343948" w:rsidP="00C3079D">
            <w:pPr>
              <w:rPr>
                <w:b/>
                <w:bCs/>
                <w:sz w:val="22"/>
                <w:szCs w:val="32"/>
              </w:rPr>
            </w:pPr>
          </w:p>
          <w:p w14:paraId="73F50782" w14:textId="77777777" w:rsidR="00343948" w:rsidRDefault="00343948" w:rsidP="00C3079D">
            <w:pPr>
              <w:rPr>
                <w:b/>
                <w:bCs/>
                <w:sz w:val="22"/>
                <w:szCs w:val="32"/>
              </w:rPr>
            </w:pPr>
          </w:p>
          <w:p w14:paraId="7240C123" w14:textId="022F3F2F" w:rsidR="00343948" w:rsidRDefault="00343948" w:rsidP="00C3079D">
            <w:pPr>
              <w:rPr>
                <w:b/>
                <w:bCs/>
                <w:sz w:val="22"/>
                <w:szCs w:val="32"/>
              </w:rPr>
            </w:pPr>
          </w:p>
          <w:p w14:paraId="26848D20" w14:textId="77777777" w:rsidR="00343948" w:rsidRDefault="00343948" w:rsidP="00C3079D">
            <w:pPr>
              <w:rPr>
                <w:b/>
                <w:bCs/>
                <w:sz w:val="22"/>
                <w:szCs w:val="32"/>
              </w:rPr>
            </w:pPr>
          </w:p>
          <w:p w14:paraId="594E8E23" w14:textId="77777777" w:rsidR="00343948" w:rsidRDefault="00343948" w:rsidP="00C3079D">
            <w:pPr>
              <w:rPr>
                <w:b/>
                <w:bCs/>
                <w:sz w:val="22"/>
                <w:szCs w:val="32"/>
              </w:rPr>
            </w:pPr>
          </w:p>
          <w:p w14:paraId="333507D1" w14:textId="77777777" w:rsidR="00343948" w:rsidRDefault="00343948" w:rsidP="00C3079D">
            <w:pPr>
              <w:rPr>
                <w:b/>
                <w:bCs/>
                <w:sz w:val="22"/>
                <w:szCs w:val="32"/>
              </w:rPr>
            </w:pPr>
          </w:p>
          <w:p w14:paraId="17F02238" w14:textId="77777777" w:rsidR="00343948" w:rsidRDefault="00343948" w:rsidP="00C3079D">
            <w:pPr>
              <w:rPr>
                <w:b/>
                <w:bCs/>
                <w:sz w:val="22"/>
                <w:szCs w:val="32"/>
              </w:rPr>
            </w:pPr>
          </w:p>
          <w:p w14:paraId="59B76708" w14:textId="721C4326" w:rsidR="00B558AB" w:rsidRPr="007405F2" w:rsidRDefault="00B558AB" w:rsidP="00B558AB">
            <w:pPr>
              <w:pStyle w:val="ListParagraph"/>
              <w:numPr>
                <w:ilvl w:val="0"/>
                <w:numId w:val="16"/>
              </w:numPr>
              <w:rPr>
                <w:sz w:val="22"/>
                <w:szCs w:val="32"/>
              </w:rPr>
            </w:pPr>
            <w:r w:rsidRPr="007405F2">
              <w:rPr>
                <w:sz w:val="22"/>
                <w:szCs w:val="32"/>
              </w:rPr>
              <w:t xml:space="preserve">Praise M. for every effort, eg. </w:t>
            </w:r>
            <w:r w:rsidR="00BC63C2" w:rsidRPr="007405F2">
              <w:rPr>
                <w:sz w:val="22"/>
                <w:szCs w:val="32"/>
              </w:rPr>
              <w:t xml:space="preserve">use a reward system such as giving out </w:t>
            </w:r>
            <w:r w:rsidR="00393CD6" w:rsidRPr="007405F2">
              <w:rPr>
                <w:sz w:val="22"/>
                <w:szCs w:val="32"/>
              </w:rPr>
              <w:t>stickers</w:t>
            </w:r>
            <w:r w:rsidR="00BC63C2" w:rsidRPr="007405F2">
              <w:rPr>
                <w:sz w:val="22"/>
                <w:szCs w:val="32"/>
              </w:rPr>
              <w:t xml:space="preserve"> for every effort M. made.</w:t>
            </w:r>
          </w:p>
          <w:p w14:paraId="3C554D36" w14:textId="77777777" w:rsidR="00BC63C2" w:rsidRPr="00393CD6" w:rsidRDefault="00BC63C2" w:rsidP="00393CD6">
            <w:pPr>
              <w:ind w:left="360"/>
              <w:rPr>
                <w:b/>
                <w:bCs/>
                <w:sz w:val="22"/>
                <w:szCs w:val="32"/>
              </w:rPr>
            </w:pPr>
          </w:p>
          <w:p w14:paraId="098A8CEF" w14:textId="77777777" w:rsidR="00343948" w:rsidRDefault="00343948" w:rsidP="00C3079D">
            <w:pPr>
              <w:rPr>
                <w:b/>
                <w:bCs/>
                <w:sz w:val="22"/>
                <w:szCs w:val="32"/>
              </w:rPr>
            </w:pPr>
          </w:p>
          <w:p w14:paraId="0A81AC28" w14:textId="725D8A2B" w:rsidR="00C3079D" w:rsidRDefault="00C3079D" w:rsidP="00C3079D">
            <w:pPr>
              <w:rPr>
                <w:sz w:val="22"/>
                <w:szCs w:val="32"/>
              </w:rPr>
            </w:pPr>
            <w:r w:rsidRPr="008A76C2">
              <w:rPr>
                <w:b/>
                <w:bCs/>
                <w:sz w:val="22"/>
                <w:szCs w:val="32"/>
              </w:rPr>
              <w:t>TRANSITIONS</w:t>
            </w:r>
            <w:r w:rsidRPr="008A76C2">
              <w:rPr>
                <w:sz w:val="22"/>
                <w:szCs w:val="32"/>
              </w:rPr>
              <w:t>:</w:t>
            </w:r>
          </w:p>
          <w:p w14:paraId="08A5222B" w14:textId="77777777" w:rsidR="00C3079D" w:rsidRPr="00F371C6" w:rsidRDefault="00C3079D" w:rsidP="00F371C6">
            <w:pPr>
              <w:rPr>
                <w:sz w:val="22"/>
                <w:szCs w:val="32"/>
                <w:lang w:val="en-CA"/>
                <w14:textOutline w14:w="9525" w14:cap="rnd" w14:cmpd="sng" w14:algn="ctr">
                  <w14:noFill/>
                  <w14:prstDash w14:val="solid"/>
                  <w14:bevel/>
                </w14:textOutline>
              </w:rPr>
            </w:pPr>
          </w:p>
          <w:p w14:paraId="0B22B14E" w14:textId="110B21DA" w:rsidR="003424B1" w:rsidRDefault="003424B1" w:rsidP="00F371C6">
            <w:pPr>
              <w:pStyle w:val="ListParagraph"/>
              <w:numPr>
                <w:ilvl w:val="0"/>
                <w:numId w:val="16"/>
              </w:numPr>
              <w:rPr>
                <w:sz w:val="22"/>
                <w:szCs w:val="32"/>
              </w:rPr>
            </w:pPr>
            <w:r>
              <w:rPr>
                <w:sz w:val="22"/>
                <w:szCs w:val="32"/>
              </w:rPr>
              <w:t xml:space="preserve">Continue using </w:t>
            </w:r>
            <w:r w:rsidR="00592894">
              <w:rPr>
                <w:sz w:val="22"/>
                <w:szCs w:val="32"/>
              </w:rPr>
              <w:t xml:space="preserve">a </w:t>
            </w:r>
            <w:r>
              <w:rPr>
                <w:sz w:val="22"/>
                <w:szCs w:val="32"/>
              </w:rPr>
              <w:t xml:space="preserve">visual schedule in the classroom so M. </w:t>
            </w:r>
            <w:r w:rsidR="0052527C">
              <w:rPr>
                <w:sz w:val="22"/>
                <w:szCs w:val="32"/>
              </w:rPr>
              <w:t>will</w:t>
            </w:r>
            <w:r>
              <w:rPr>
                <w:sz w:val="22"/>
                <w:szCs w:val="32"/>
              </w:rPr>
              <w:t xml:space="preserve"> understand </w:t>
            </w:r>
            <w:r w:rsidR="00B0390F">
              <w:rPr>
                <w:sz w:val="22"/>
                <w:szCs w:val="32"/>
              </w:rPr>
              <w:t xml:space="preserve">what is coming up next. </w:t>
            </w:r>
          </w:p>
          <w:p w14:paraId="421C7907" w14:textId="186E80E2" w:rsidR="00C3079D" w:rsidRDefault="00F371C6" w:rsidP="00F371C6">
            <w:pPr>
              <w:pStyle w:val="ListParagraph"/>
              <w:numPr>
                <w:ilvl w:val="0"/>
                <w:numId w:val="16"/>
              </w:numPr>
              <w:rPr>
                <w:sz w:val="22"/>
                <w:szCs w:val="32"/>
              </w:rPr>
            </w:pPr>
            <w:r>
              <w:rPr>
                <w:sz w:val="22"/>
                <w:szCs w:val="32"/>
              </w:rPr>
              <w:t xml:space="preserve">Provide </w:t>
            </w:r>
            <w:r w:rsidR="00592894">
              <w:rPr>
                <w:sz w:val="22"/>
                <w:szCs w:val="32"/>
              </w:rPr>
              <w:t xml:space="preserve">a </w:t>
            </w:r>
            <w:r>
              <w:rPr>
                <w:sz w:val="22"/>
                <w:szCs w:val="32"/>
              </w:rPr>
              <w:t xml:space="preserve">dressing sequence visual schedule </w:t>
            </w:r>
            <w:r w:rsidR="00A052BB">
              <w:rPr>
                <w:sz w:val="22"/>
                <w:szCs w:val="32"/>
              </w:rPr>
              <w:t xml:space="preserve">for home and school. </w:t>
            </w:r>
            <w:r w:rsidR="00C17867">
              <w:rPr>
                <w:sz w:val="22"/>
                <w:szCs w:val="32"/>
              </w:rPr>
              <w:t>(See attachment)</w:t>
            </w:r>
            <w:r w:rsidR="00631DCD">
              <w:rPr>
                <w:sz w:val="22"/>
                <w:szCs w:val="32"/>
              </w:rPr>
              <w:t xml:space="preserve"> Allow extra </w:t>
            </w:r>
            <w:r w:rsidR="00190114">
              <w:rPr>
                <w:sz w:val="22"/>
                <w:szCs w:val="32"/>
              </w:rPr>
              <w:t>time for M</w:t>
            </w:r>
            <w:r w:rsidR="00631DCD">
              <w:rPr>
                <w:sz w:val="22"/>
                <w:szCs w:val="32"/>
              </w:rPr>
              <w:t>.</w:t>
            </w:r>
            <w:r w:rsidR="00190114">
              <w:rPr>
                <w:sz w:val="22"/>
                <w:szCs w:val="32"/>
              </w:rPr>
              <w:t xml:space="preserve"> to</w:t>
            </w:r>
            <w:r w:rsidR="00631DCD">
              <w:rPr>
                <w:sz w:val="22"/>
                <w:szCs w:val="32"/>
              </w:rPr>
              <w:t xml:space="preserve"> practice dressing by himself</w:t>
            </w:r>
            <w:r w:rsidR="00190114">
              <w:rPr>
                <w:sz w:val="22"/>
                <w:szCs w:val="32"/>
              </w:rPr>
              <w:t xml:space="preserve"> whenever possible. </w:t>
            </w:r>
          </w:p>
          <w:p w14:paraId="40E0F863" w14:textId="3DF7203B" w:rsidR="00C17867" w:rsidRDefault="00C17867" w:rsidP="00C17867">
            <w:pPr>
              <w:pStyle w:val="ListParagraph"/>
              <w:rPr>
                <w:sz w:val="22"/>
                <w:szCs w:val="32"/>
              </w:rPr>
            </w:pPr>
          </w:p>
          <w:p w14:paraId="3AED4EED" w14:textId="4C9C5924" w:rsidR="007405F2" w:rsidRDefault="00207D9D" w:rsidP="007405F2">
            <w:pPr>
              <w:pStyle w:val="ListParagraph"/>
              <w:rPr>
                <w:sz w:val="22"/>
                <w:szCs w:val="32"/>
              </w:rPr>
            </w:pPr>
            <w:r>
              <w:rPr>
                <w:noProof/>
                <w:sz w:val="22"/>
                <w:szCs w:val="32"/>
              </w:rPr>
              <w:drawing>
                <wp:anchor distT="0" distB="0" distL="114300" distR="114300" simplePos="0" relativeHeight="251661312" behindDoc="0" locked="0" layoutInCell="1" allowOverlap="1" wp14:anchorId="64108CE1" wp14:editId="1E7F0232">
                  <wp:simplePos x="0" y="0"/>
                  <wp:positionH relativeFrom="column">
                    <wp:posOffset>631619</wp:posOffset>
                  </wp:positionH>
                  <wp:positionV relativeFrom="paragraph">
                    <wp:posOffset>54544</wp:posOffset>
                  </wp:positionV>
                  <wp:extent cx="2448335" cy="1606706"/>
                  <wp:effectExtent l="0" t="0" r="9525" b="0"/>
                  <wp:wrapNone/>
                  <wp:docPr id="51598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8547" name="Picture 51598547"/>
                          <pic:cNvPicPr/>
                        </pic:nvPicPr>
                        <pic:blipFill rotWithShape="1">
                          <a:blip r:embed="rId16" cstate="print">
                            <a:extLst>
                              <a:ext uri="{28A0092B-C50C-407E-A947-70E740481C1C}">
                                <a14:useLocalDpi xmlns:a14="http://schemas.microsoft.com/office/drawing/2010/main" val="0"/>
                              </a:ext>
                            </a:extLst>
                          </a:blip>
                          <a:srcRect l="2599" t="1814"/>
                          <a:stretch/>
                        </pic:blipFill>
                        <pic:spPr bwMode="auto">
                          <a:xfrm>
                            <a:off x="0" y="0"/>
                            <a:ext cx="2448335" cy="160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A0DEE4" w14:textId="77777777" w:rsidR="00207D9D" w:rsidRDefault="00207D9D" w:rsidP="007405F2">
            <w:pPr>
              <w:pStyle w:val="ListParagraph"/>
              <w:rPr>
                <w:sz w:val="22"/>
                <w:szCs w:val="32"/>
              </w:rPr>
            </w:pPr>
          </w:p>
          <w:p w14:paraId="6F15D4AF" w14:textId="2FAD8240" w:rsidR="00A052BB" w:rsidRPr="00F371C6" w:rsidRDefault="00A052BB" w:rsidP="00207D9D">
            <w:pPr>
              <w:pStyle w:val="ListParagraph"/>
              <w:rPr>
                <w:sz w:val="22"/>
                <w:szCs w:val="32"/>
              </w:rPr>
            </w:pPr>
          </w:p>
          <w:p w14:paraId="34694B5C" w14:textId="77777777" w:rsidR="00C3079D" w:rsidRPr="008A76C2" w:rsidRDefault="00C3079D" w:rsidP="00C3079D">
            <w:pPr>
              <w:rPr>
                <w:b/>
                <w:bCs/>
                <w:sz w:val="22"/>
                <w:szCs w:val="32"/>
                <w:lang w:val="en-CA"/>
                <w14:textOutline w14:w="9525" w14:cap="rnd" w14:cmpd="sng" w14:algn="ctr">
                  <w14:noFill/>
                  <w14:prstDash w14:val="solid"/>
                  <w14:bevel/>
                </w14:textOutline>
              </w:rPr>
            </w:pPr>
          </w:p>
          <w:p w14:paraId="0DF25827" w14:textId="77777777" w:rsidR="00207D9D" w:rsidRDefault="00207D9D" w:rsidP="00795A85">
            <w:pPr>
              <w:rPr>
                <w:b/>
                <w:bCs/>
                <w:sz w:val="22"/>
                <w:szCs w:val="32"/>
                <w:lang w:val="en-CA"/>
                <w14:textOutline w14:w="9525" w14:cap="rnd" w14:cmpd="sng" w14:algn="ctr">
                  <w14:noFill/>
                  <w14:prstDash w14:val="solid"/>
                  <w14:bevel/>
                </w14:textOutline>
              </w:rPr>
            </w:pPr>
          </w:p>
          <w:p w14:paraId="36B4EEC5" w14:textId="77777777" w:rsidR="00207D9D" w:rsidRDefault="00207D9D" w:rsidP="00795A85">
            <w:pPr>
              <w:rPr>
                <w:b/>
                <w:bCs/>
                <w:sz w:val="22"/>
                <w:szCs w:val="32"/>
                <w:lang w:val="en-CA"/>
                <w14:textOutline w14:w="9525" w14:cap="rnd" w14:cmpd="sng" w14:algn="ctr">
                  <w14:noFill/>
                  <w14:prstDash w14:val="solid"/>
                  <w14:bevel/>
                </w14:textOutline>
              </w:rPr>
            </w:pPr>
          </w:p>
          <w:p w14:paraId="5DDE42C3" w14:textId="1A0E04E1" w:rsidR="00207D9D" w:rsidRDefault="00207D9D" w:rsidP="00795A85">
            <w:pPr>
              <w:rPr>
                <w:b/>
                <w:bCs/>
                <w:sz w:val="22"/>
                <w:szCs w:val="32"/>
                <w:lang w:val="en-CA"/>
                <w14:textOutline w14:w="9525" w14:cap="rnd" w14:cmpd="sng" w14:algn="ctr">
                  <w14:noFill/>
                  <w14:prstDash w14:val="solid"/>
                  <w14:bevel/>
                </w14:textOutline>
              </w:rPr>
            </w:pPr>
          </w:p>
          <w:p w14:paraId="41D86F8E" w14:textId="77777777" w:rsidR="00207D9D" w:rsidRDefault="00207D9D" w:rsidP="00795A85">
            <w:pPr>
              <w:rPr>
                <w:b/>
                <w:bCs/>
                <w:sz w:val="22"/>
                <w:szCs w:val="32"/>
                <w:lang w:val="en-CA"/>
                <w14:textOutline w14:w="9525" w14:cap="rnd" w14:cmpd="sng" w14:algn="ctr">
                  <w14:noFill/>
                  <w14:prstDash w14:val="solid"/>
                  <w14:bevel/>
                </w14:textOutline>
              </w:rPr>
            </w:pPr>
          </w:p>
          <w:p w14:paraId="52F5662B" w14:textId="77777777" w:rsidR="00207D9D" w:rsidRDefault="00207D9D" w:rsidP="00795A85">
            <w:pPr>
              <w:rPr>
                <w:b/>
                <w:bCs/>
                <w:sz w:val="22"/>
                <w:szCs w:val="32"/>
                <w:lang w:val="en-CA"/>
                <w14:textOutline w14:w="9525" w14:cap="rnd" w14:cmpd="sng" w14:algn="ctr">
                  <w14:noFill/>
                  <w14:prstDash w14:val="solid"/>
                  <w14:bevel/>
                </w14:textOutline>
              </w:rPr>
            </w:pPr>
          </w:p>
          <w:p w14:paraId="39267F8E" w14:textId="77777777" w:rsidR="00207D9D" w:rsidRDefault="00207D9D" w:rsidP="00795A85">
            <w:pPr>
              <w:rPr>
                <w:b/>
                <w:bCs/>
                <w:sz w:val="22"/>
                <w:szCs w:val="32"/>
                <w:lang w:val="en-CA"/>
                <w14:textOutline w14:w="9525" w14:cap="rnd" w14:cmpd="sng" w14:algn="ctr">
                  <w14:noFill/>
                  <w14:prstDash w14:val="solid"/>
                  <w14:bevel/>
                </w14:textOutline>
              </w:rPr>
            </w:pPr>
          </w:p>
          <w:p w14:paraId="11D36D61" w14:textId="77777777" w:rsidR="00207D9D" w:rsidRDefault="00207D9D" w:rsidP="00795A85">
            <w:pPr>
              <w:rPr>
                <w:b/>
                <w:bCs/>
                <w:sz w:val="22"/>
                <w:szCs w:val="32"/>
                <w:lang w:val="en-CA"/>
                <w14:textOutline w14:w="9525" w14:cap="rnd" w14:cmpd="sng" w14:algn="ctr">
                  <w14:noFill/>
                  <w14:prstDash w14:val="solid"/>
                  <w14:bevel/>
                </w14:textOutline>
              </w:rPr>
            </w:pPr>
          </w:p>
          <w:p w14:paraId="6896DD57" w14:textId="18460675" w:rsidR="00207D9D" w:rsidRPr="00F72B36" w:rsidRDefault="00F72B36" w:rsidP="00F72B36">
            <w:pPr>
              <w:pStyle w:val="ListParagraph"/>
              <w:numPr>
                <w:ilvl w:val="0"/>
                <w:numId w:val="16"/>
              </w:numPr>
              <w:rPr>
                <w:sz w:val="22"/>
                <w:szCs w:val="32"/>
                <w:lang w:val="en-CA"/>
                <w14:textOutline w14:w="9525" w14:cap="rnd" w14:cmpd="sng" w14:algn="ctr">
                  <w14:noFill/>
                  <w14:prstDash w14:val="solid"/>
                  <w14:bevel/>
                </w14:textOutline>
              </w:rPr>
            </w:pPr>
            <w:r w:rsidRPr="00F72B36">
              <w:rPr>
                <w:sz w:val="22"/>
                <w:szCs w:val="32"/>
                <w:lang w:val="en-CA"/>
                <w14:textOutline w14:w="9525" w14:cap="rnd" w14:cmpd="sng" w14:algn="ctr">
                  <w14:noFill/>
                  <w14:prstDash w14:val="solid"/>
                  <w14:bevel/>
                </w14:textOutline>
              </w:rPr>
              <w:t xml:space="preserve">Set up </w:t>
            </w:r>
            <w:r w:rsidR="00E76053">
              <w:rPr>
                <w:sz w:val="22"/>
                <w:szCs w:val="32"/>
                <w:lang w:val="en-CA"/>
                <w14:textOutline w14:w="9525" w14:cap="rnd" w14:cmpd="sng" w14:algn="ctr">
                  <w14:noFill/>
                  <w14:prstDash w14:val="solid"/>
                  <w14:bevel/>
                </w14:textOutline>
              </w:rPr>
              <w:t>“D</w:t>
            </w:r>
            <w:r w:rsidRPr="00F72B36">
              <w:rPr>
                <w:sz w:val="22"/>
                <w:szCs w:val="32"/>
                <w:lang w:val="en-CA"/>
                <w14:textOutline w14:w="9525" w14:cap="rnd" w14:cmpd="sng" w14:algn="ctr">
                  <w14:noFill/>
                  <w14:prstDash w14:val="solid"/>
                  <w14:bevel/>
                </w14:textOutline>
              </w:rPr>
              <w:t xml:space="preserve">ress </w:t>
            </w:r>
            <w:r w:rsidR="00E76053">
              <w:rPr>
                <w:sz w:val="22"/>
                <w:szCs w:val="32"/>
                <w:lang w:val="en-CA"/>
                <w14:textOutline w14:w="9525" w14:cap="rnd" w14:cmpd="sng" w14:algn="ctr">
                  <w14:noFill/>
                  <w14:prstDash w14:val="solid"/>
                  <w14:bevel/>
                </w14:textOutline>
              </w:rPr>
              <w:t>a</w:t>
            </w:r>
            <w:r w:rsidRPr="00F72B36">
              <w:rPr>
                <w:sz w:val="22"/>
                <w:szCs w:val="32"/>
                <w:lang w:val="en-CA"/>
                <w14:textOutline w14:w="9525" w14:cap="rnd" w14:cmpd="sng" w14:algn="ctr">
                  <w14:noFill/>
                  <w14:prstDash w14:val="solid"/>
                  <w14:bevel/>
                </w14:textOutline>
              </w:rPr>
              <w:t xml:space="preserve"> </w:t>
            </w:r>
            <w:r w:rsidR="00E76053">
              <w:rPr>
                <w:sz w:val="22"/>
                <w:szCs w:val="32"/>
                <w:lang w:val="en-CA"/>
                <w14:textOutline w14:w="9525" w14:cap="rnd" w14:cmpd="sng" w14:algn="ctr">
                  <w14:noFill/>
                  <w14:prstDash w14:val="solid"/>
                  <w14:bevel/>
                </w14:textOutline>
              </w:rPr>
              <w:t>D</w:t>
            </w:r>
            <w:r w:rsidRPr="00F72B36">
              <w:rPr>
                <w:sz w:val="22"/>
                <w:szCs w:val="32"/>
                <w:lang w:val="en-CA"/>
                <w14:textOutline w14:w="9525" w14:cap="rnd" w14:cmpd="sng" w14:algn="ctr">
                  <w14:noFill/>
                  <w14:prstDash w14:val="solid"/>
                  <w14:bevel/>
                </w14:textOutline>
              </w:rPr>
              <w:t>oll</w:t>
            </w:r>
            <w:r w:rsidR="00E76053">
              <w:rPr>
                <w:sz w:val="22"/>
                <w:szCs w:val="32"/>
                <w:lang w:val="en-CA"/>
                <w14:textOutline w14:w="9525" w14:cap="rnd" w14:cmpd="sng" w14:algn="ctr">
                  <w14:noFill/>
                  <w14:prstDash w14:val="solid"/>
                  <w14:bevel/>
                </w14:textOutline>
              </w:rPr>
              <w:t>”</w:t>
            </w:r>
            <w:r w:rsidRPr="00F72B36">
              <w:rPr>
                <w:sz w:val="22"/>
                <w:szCs w:val="32"/>
                <w:lang w:val="en-CA"/>
                <w14:textOutline w14:w="9525" w14:cap="rnd" w14:cmpd="sng" w14:algn="ctr">
                  <w14:noFill/>
                  <w14:prstDash w14:val="solid"/>
                  <w14:bevel/>
                </w14:textOutline>
              </w:rPr>
              <w:t xml:space="preserve"> activity </w:t>
            </w:r>
            <w:r>
              <w:rPr>
                <w:sz w:val="22"/>
                <w:szCs w:val="32"/>
                <w:lang w:val="en-CA"/>
                <w14:textOutline w14:w="9525" w14:cap="rnd" w14:cmpd="sng" w14:algn="ctr">
                  <w14:noFill/>
                  <w14:prstDash w14:val="solid"/>
                  <w14:bevel/>
                </w14:textOutline>
              </w:rPr>
              <w:t xml:space="preserve">for M. and other children. Help him understand what to do </w:t>
            </w:r>
            <w:r w:rsidR="00156CE9">
              <w:rPr>
                <w:sz w:val="22"/>
                <w:szCs w:val="32"/>
                <w:lang w:val="en-CA"/>
                <w14:textOutline w14:w="9525" w14:cap="rnd" w14:cmpd="sng" w14:algn="ctr">
                  <w14:noFill/>
                  <w14:prstDash w14:val="solid"/>
                  <w14:bevel/>
                </w14:textOutline>
              </w:rPr>
              <w:t>during dress time.</w:t>
            </w:r>
            <w:r w:rsidR="007C7733">
              <w:rPr>
                <w:sz w:val="22"/>
                <w:szCs w:val="32"/>
                <w:lang w:val="en-CA"/>
                <w14:textOutline w14:w="9525" w14:cap="rnd" w14:cmpd="sng" w14:algn="ctr">
                  <w14:noFill/>
                  <w14:prstDash w14:val="solid"/>
                  <w14:bevel/>
                </w14:textOutline>
              </w:rPr>
              <w:t xml:space="preserve"> (eg. put on clothes, socks, hats for a doll) </w:t>
            </w:r>
          </w:p>
          <w:p w14:paraId="309CC304" w14:textId="77777777" w:rsidR="00207D9D" w:rsidRDefault="00207D9D" w:rsidP="00795A85">
            <w:pPr>
              <w:rPr>
                <w:b/>
                <w:bCs/>
                <w:sz w:val="22"/>
                <w:szCs w:val="32"/>
                <w:lang w:val="en-CA"/>
                <w14:textOutline w14:w="9525" w14:cap="rnd" w14:cmpd="sng" w14:algn="ctr">
                  <w14:noFill/>
                  <w14:prstDash w14:val="solid"/>
                  <w14:bevel/>
                </w14:textOutline>
              </w:rPr>
            </w:pPr>
          </w:p>
          <w:p w14:paraId="4E5E9BDB" w14:textId="77777777" w:rsidR="00207D9D" w:rsidRDefault="00207D9D" w:rsidP="00795A85">
            <w:pPr>
              <w:rPr>
                <w:b/>
                <w:bCs/>
                <w:sz w:val="22"/>
                <w:szCs w:val="32"/>
                <w:lang w:val="en-CA"/>
                <w14:textOutline w14:w="9525" w14:cap="rnd" w14:cmpd="sng" w14:algn="ctr">
                  <w14:noFill/>
                  <w14:prstDash w14:val="solid"/>
                  <w14:bevel/>
                </w14:textOutline>
              </w:rPr>
            </w:pPr>
          </w:p>
          <w:p w14:paraId="48AFDDFC" w14:textId="08F2316B" w:rsidR="00795A85" w:rsidRDefault="00795A85" w:rsidP="00795A85">
            <w:pPr>
              <w:rPr>
                <w:b/>
                <w:bCs/>
                <w:sz w:val="22"/>
                <w:szCs w:val="32"/>
                <w:lang w:val="en-CA"/>
                <w14:textOutline w14:w="9525" w14:cap="rnd" w14:cmpd="sng" w14:algn="ctr">
                  <w14:noFill/>
                  <w14:prstDash w14:val="solid"/>
                  <w14:bevel/>
                </w14:textOutline>
              </w:rPr>
            </w:pPr>
            <w:r w:rsidRPr="008A76C2">
              <w:rPr>
                <w:b/>
                <w:bCs/>
                <w:sz w:val="22"/>
                <w:szCs w:val="32"/>
                <w:lang w:val="en-CA"/>
                <w14:textOutline w14:w="9525" w14:cap="rnd" w14:cmpd="sng" w14:algn="ctr">
                  <w14:noFill/>
                  <w14:prstDash w14:val="solid"/>
                  <w14:bevel/>
                </w14:textOutline>
              </w:rPr>
              <w:t>SOCIAL</w:t>
            </w:r>
            <w:r>
              <w:rPr>
                <w:b/>
                <w:bCs/>
                <w:sz w:val="22"/>
                <w:szCs w:val="32"/>
                <w:lang w:val="en-CA"/>
                <w14:textOutline w14:w="9525" w14:cap="rnd" w14:cmpd="sng" w14:algn="ctr">
                  <w14:noFill/>
                  <w14:prstDash w14:val="solid"/>
                  <w14:bevel/>
                </w14:textOutline>
              </w:rPr>
              <w:t>/EMOTIONAL</w:t>
            </w:r>
            <w:r w:rsidRPr="008A76C2">
              <w:rPr>
                <w:b/>
                <w:bCs/>
                <w:sz w:val="22"/>
                <w:szCs w:val="32"/>
                <w:lang w:val="en-CA"/>
                <w14:textOutline w14:w="9525" w14:cap="rnd" w14:cmpd="sng" w14:algn="ctr">
                  <w14:noFill/>
                  <w14:prstDash w14:val="solid"/>
                  <w14:bevel/>
                </w14:textOutline>
              </w:rPr>
              <w:t>:</w:t>
            </w:r>
          </w:p>
          <w:p w14:paraId="467CDEAA" w14:textId="77777777" w:rsidR="00C3079D" w:rsidRPr="00503AA2" w:rsidRDefault="00C3079D" w:rsidP="00C3079D">
            <w:pPr>
              <w:pStyle w:val="ListParagraph"/>
              <w:rPr>
                <w:sz w:val="22"/>
                <w:szCs w:val="32"/>
                <w:lang w:val="en-CA"/>
                <w14:textOutline w14:w="9525" w14:cap="rnd" w14:cmpd="sng" w14:algn="ctr">
                  <w14:noFill/>
                  <w14:prstDash w14:val="solid"/>
                  <w14:bevel/>
                </w14:textOutline>
              </w:rPr>
            </w:pPr>
          </w:p>
          <w:p w14:paraId="56902148" w14:textId="77777777" w:rsidR="00995A64" w:rsidRDefault="001C6B31" w:rsidP="00362DDB">
            <w:pPr>
              <w:pStyle w:val="ListParagraph"/>
              <w:numPr>
                <w:ilvl w:val="0"/>
                <w:numId w:val="16"/>
              </w:numPr>
              <w:spacing w:line="276" w:lineRule="auto"/>
              <w:rPr>
                <w:rFonts w:cs="Arial"/>
                <w:sz w:val="22"/>
                <w:szCs w:val="22"/>
              </w:rPr>
            </w:pPr>
            <w:r>
              <w:rPr>
                <w:rFonts w:cs="Arial"/>
                <w:sz w:val="22"/>
                <w:szCs w:val="22"/>
              </w:rPr>
              <w:t xml:space="preserve">When M. is engaged in an activity, eg. </w:t>
            </w:r>
            <w:r w:rsidR="000F4199">
              <w:rPr>
                <w:rFonts w:cs="Arial"/>
                <w:sz w:val="22"/>
                <w:szCs w:val="22"/>
              </w:rPr>
              <w:t>building block</w:t>
            </w:r>
            <w:r w:rsidR="00864BB7">
              <w:rPr>
                <w:rFonts w:cs="Arial"/>
                <w:sz w:val="22"/>
                <w:szCs w:val="22"/>
              </w:rPr>
              <w:t>s,</w:t>
            </w:r>
            <w:r w:rsidR="00C3691E">
              <w:rPr>
                <w:rFonts w:cs="Arial"/>
                <w:sz w:val="22"/>
                <w:szCs w:val="22"/>
              </w:rPr>
              <w:t xml:space="preserve"> extend his play through conversations. For example, </w:t>
            </w:r>
            <w:r w:rsidR="00F15600">
              <w:rPr>
                <w:rFonts w:cs="Arial"/>
                <w:sz w:val="22"/>
                <w:szCs w:val="22"/>
              </w:rPr>
              <w:t xml:space="preserve">“I see that you are building something, what is it?” </w:t>
            </w:r>
            <w:r w:rsidR="00DA4881">
              <w:rPr>
                <w:rFonts w:cs="Arial"/>
                <w:sz w:val="22"/>
                <w:szCs w:val="22"/>
              </w:rPr>
              <w:t>Model how to engage play with other friends by asking. Make the comment sounds very exciting such as “Wow, I see that you are building something very cool! What is it?” “Can we build together?</w:t>
            </w:r>
            <w:r w:rsidR="007C29CB">
              <w:rPr>
                <w:rFonts w:cs="Arial"/>
                <w:sz w:val="22"/>
                <w:szCs w:val="22"/>
              </w:rPr>
              <w:t>”</w:t>
            </w:r>
          </w:p>
          <w:p w14:paraId="13B42429" w14:textId="77777777" w:rsidR="008D07D0" w:rsidRDefault="008D07D0" w:rsidP="008D07D0">
            <w:pPr>
              <w:spacing w:line="276" w:lineRule="auto"/>
              <w:rPr>
                <w:rFonts w:cs="Arial"/>
                <w:sz w:val="22"/>
                <w:szCs w:val="22"/>
              </w:rPr>
            </w:pPr>
          </w:p>
          <w:p w14:paraId="0F3B8ABF" w14:textId="6DAE23E2" w:rsidR="008F54AF" w:rsidRDefault="00D5722F" w:rsidP="00D5722F">
            <w:pPr>
              <w:pStyle w:val="ListParagraph"/>
              <w:numPr>
                <w:ilvl w:val="0"/>
                <w:numId w:val="16"/>
              </w:numPr>
              <w:spacing w:line="276" w:lineRule="auto"/>
              <w:rPr>
                <w:rFonts w:cs="Arial"/>
                <w:sz w:val="22"/>
                <w:szCs w:val="22"/>
              </w:rPr>
            </w:pPr>
            <w:r w:rsidRPr="00D5722F">
              <w:rPr>
                <w:rFonts w:cs="Arial"/>
                <w:sz w:val="22"/>
                <w:szCs w:val="22"/>
              </w:rPr>
              <w:t>Facilitate small group play to encourage cooperative play and turn-taking skills. For example, pair the child with a peer to work on solving a puzzle together, or provide them with a picture of a structure and have them collaborate to build it using blocks. These activities promote teamwork, communication, and shared problem-solving.</w:t>
            </w:r>
          </w:p>
          <w:p w14:paraId="593B0D96" w14:textId="3CB419FC" w:rsidR="008D07D0" w:rsidRPr="008D07D0" w:rsidRDefault="008D07D0" w:rsidP="008D07D0">
            <w:pPr>
              <w:spacing w:line="276" w:lineRule="auto"/>
              <w:rPr>
                <w:rFonts w:cs="Arial"/>
                <w:sz w:val="22"/>
                <w:szCs w:val="22"/>
              </w:rPr>
            </w:pPr>
          </w:p>
        </w:tc>
      </w:tr>
      <w:bookmarkEnd w:id="1"/>
    </w:tbl>
    <w:p w14:paraId="143FDACF" w14:textId="77777777" w:rsidR="00B33F3E" w:rsidRDefault="00B33F3E" w:rsidP="00566A64">
      <w:pPr>
        <w:rPr>
          <w:lang w:val="en-CA"/>
        </w:rPr>
      </w:pPr>
    </w:p>
    <w:p w14:paraId="70B9E3C7" w14:textId="0153CD9D" w:rsidR="00DE6966" w:rsidRDefault="00A71594" w:rsidP="004B46CF">
      <w:pPr>
        <w:rPr>
          <w:lang w:val="en-CA"/>
        </w:rPr>
      </w:pPr>
      <w:r w:rsidRPr="00A950BA">
        <w:rPr>
          <w:lang w:val="en-CA"/>
        </w:rPr>
        <w:t>Copy provided to:</w:t>
      </w:r>
      <w:r w:rsidR="00076E62" w:rsidRPr="00A950BA">
        <w:rPr>
          <w:lang w:val="en-CA"/>
        </w:rPr>
        <w:t xml:space="preserve"> </w:t>
      </w:r>
      <w:r w:rsidR="00866D21">
        <w:rPr>
          <w:lang w:val="en-CA"/>
        </w:rPr>
        <w:fldChar w:fldCharType="begin">
          <w:ffData>
            <w:name w:val=""/>
            <w:enabled/>
            <w:calcOnExit w:val="0"/>
            <w:checkBox>
              <w:sizeAuto/>
              <w:default w:val="1"/>
            </w:checkBox>
          </w:ffData>
        </w:fldChar>
      </w:r>
      <w:r w:rsidR="00866D21">
        <w:rPr>
          <w:lang w:val="en-CA"/>
        </w:rPr>
        <w:instrText xml:space="preserve"> FORMCHECKBOX </w:instrText>
      </w:r>
      <w:r w:rsidR="00866D21">
        <w:rPr>
          <w:lang w:val="en-CA"/>
        </w:rPr>
      </w:r>
      <w:r w:rsidR="00866D21">
        <w:rPr>
          <w:lang w:val="en-CA"/>
        </w:rPr>
        <w:fldChar w:fldCharType="separate"/>
      </w:r>
      <w:r w:rsidR="00866D21">
        <w:rPr>
          <w:lang w:val="en-CA"/>
        </w:rPr>
        <w:fldChar w:fldCharType="end"/>
      </w:r>
      <w:r w:rsidR="00346BB5">
        <w:rPr>
          <w:lang w:val="en-CA"/>
        </w:rPr>
        <w:t xml:space="preserve"> Parent(s)/</w:t>
      </w:r>
      <w:r>
        <w:rPr>
          <w:lang w:val="en-CA"/>
        </w:rPr>
        <w:t>Legal Guardian(s)</w:t>
      </w:r>
      <w:r w:rsidR="00076E62">
        <w:rPr>
          <w:lang w:val="en-CA"/>
        </w:rPr>
        <w:t xml:space="preserve"> </w:t>
      </w:r>
      <w:r w:rsidR="00866D21">
        <w:rPr>
          <w:lang w:val="en-CA"/>
        </w:rPr>
        <w:fldChar w:fldCharType="begin">
          <w:ffData>
            <w:name w:val=""/>
            <w:enabled/>
            <w:calcOnExit w:val="0"/>
            <w:checkBox>
              <w:sizeAuto/>
              <w:default w:val="1"/>
            </w:checkBox>
          </w:ffData>
        </w:fldChar>
      </w:r>
      <w:r w:rsidR="00866D21">
        <w:rPr>
          <w:lang w:val="en-CA"/>
        </w:rPr>
        <w:instrText xml:space="preserve"> FORMCHECKBOX </w:instrText>
      </w:r>
      <w:r w:rsidR="00866D21">
        <w:rPr>
          <w:lang w:val="en-CA"/>
        </w:rPr>
      </w:r>
      <w:r w:rsidR="00866D21">
        <w:rPr>
          <w:lang w:val="en-CA"/>
        </w:rPr>
        <w:fldChar w:fldCharType="separate"/>
      </w:r>
      <w:r w:rsidR="00866D21">
        <w:rPr>
          <w:lang w:val="en-CA"/>
        </w:rPr>
        <w:fldChar w:fldCharType="end"/>
      </w:r>
      <w:r w:rsidR="000C3C2E">
        <w:rPr>
          <w:lang w:val="en-CA"/>
        </w:rPr>
        <w:t xml:space="preserve"> Child Care/</w:t>
      </w:r>
      <w:r w:rsidR="004B46CF">
        <w:rPr>
          <w:lang w:val="en-CA"/>
        </w:rPr>
        <w:t>Home Child Care Program</w:t>
      </w:r>
    </w:p>
    <w:p w14:paraId="26644C6B" w14:textId="77777777" w:rsidR="004B46CF" w:rsidRDefault="004B46CF" w:rsidP="004B46CF">
      <w:pPr>
        <w:rPr>
          <w:lang w:val="en-CA"/>
        </w:rPr>
      </w:pPr>
    </w:p>
    <w:p w14:paraId="70D479E9" w14:textId="77777777" w:rsidR="004B46CF" w:rsidRDefault="004B46CF" w:rsidP="004B46CF"/>
    <w:p w14:paraId="2255E611" w14:textId="77777777" w:rsidR="00641D98" w:rsidRDefault="00641D98" w:rsidP="004B46CF"/>
    <w:p w14:paraId="25B5DC15" w14:textId="77777777" w:rsidR="00D101FB" w:rsidRDefault="00D101FB" w:rsidP="00D101FB">
      <w:r w:rsidRPr="002A7006">
        <w:rPr>
          <w:rFonts w:ascii="Calibri" w:eastAsia="Cambria" w:hAnsi="Calibri" w:cs="Calibri"/>
          <w:b/>
          <w:bCs/>
          <w:color w:val="000000"/>
          <w:sz w:val="16"/>
          <w:szCs w:val="16"/>
          <w:lang w:val="en-CA" w:eastAsia="en-CA"/>
        </w:rPr>
        <w:t xml:space="preserve">Notice With Respect to the Collection, Use and Disclosure of Information: </w:t>
      </w:r>
      <w:r w:rsidRPr="002A7006">
        <w:rPr>
          <w:rFonts w:ascii="Calibri" w:eastAsia="Cambria" w:hAnsi="Calibri" w:cs="Calibri"/>
          <w:color w:val="000000"/>
          <w:sz w:val="16"/>
          <w:szCs w:val="16"/>
          <w:lang w:val="en-CA" w:eastAsia="en-CA"/>
        </w:rPr>
        <w:t xml:space="preserve">Personal information will be gathered by Centennial Infant and Child Centre. Any personal information collected by Centennial is collected under the authority of the </w:t>
      </w:r>
      <w:r w:rsidRPr="002A7006">
        <w:rPr>
          <w:rFonts w:ascii="Calibri" w:eastAsia="Cambria" w:hAnsi="Calibri" w:cs="Calibri"/>
          <w:i/>
          <w:iCs/>
          <w:color w:val="000000"/>
          <w:sz w:val="16"/>
          <w:szCs w:val="16"/>
          <w:lang w:val="en-CA" w:eastAsia="en-CA"/>
        </w:rPr>
        <w:t xml:space="preserve">Child and Family Services Act </w:t>
      </w:r>
      <w:r w:rsidRPr="002A7006">
        <w:rPr>
          <w:rFonts w:ascii="Calibri" w:eastAsia="Cambria" w:hAnsi="Calibri" w:cs="Calibri"/>
          <w:color w:val="000000"/>
          <w:sz w:val="16"/>
          <w:szCs w:val="16"/>
          <w:lang w:val="en-CA" w:eastAsia="en-CA"/>
        </w:rPr>
        <w:t xml:space="preserve">and the </w:t>
      </w:r>
      <w:r w:rsidRPr="002A7006">
        <w:rPr>
          <w:rFonts w:ascii="Calibri" w:eastAsia="Cambria" w:hAnsi="Calibri" w:cs="Calibri"/>
          <w:i/>
          <w:iCs/>
          <w:color w:val="000000"/>
          <w:sz w:val="16"/>
          <w:szCs w:val="16"/>
          <w:lang w:val="en-CA" w:eastAsia="en-CA"/>
        </w:rPr>
        <w:t xml:space="preserve">Personal Health Information Act (PHIPA, 2004). </w:t>
      </w:r>
      <w:r w:rsidRPr="002A7006">
        <w:rPr>
          <w:rFonts w:ascii="Calibri" w:eastAsia="Cambria" w:hAnsi="Calibri" w:cs="Calibri"/>
          <w:color w:val="000000"/>
          <w:sz w:val="16"/>
          <w:szCs w:val="16"/>
          <w:lang w:val="en-CA" w:eastAsia="en-CA"/>
        </w:rPr>
        <w:t>It will be shared only among staff of Centennial for the purpose of program planning for your child at Centennial. Questions about this collection should be directed to Barb Hannah, Executive Director, Centennial (416-935-0200 x 235).</w:t>
      </w:r>
    </w:p>
    <w:p w14:paraId="5467EEEB" w14:textId="2ABCBD45" w:rsidR="00641D98" w:rsidRPr="004B46CF" w:rsidRDefault="00641D98" w:rsidP="004B46CF">
      <w:pPr>
        <w:rPr>
          <w:lang w:val="en-CA"/>
        </w:rPr>
        <w:sectPr w:rsidR="00641D98" w:rsidRPr="004B46CF" w:rsidSect="005F1B92">
          <w:type w:val="continuous"/>
          <w:pgSz w:w="12240" w:h="15840" w:code="1"/>
          <w:pgMar w:top="864" w:right="907" w:bottom="907" w:left="907" w:header="270" w:footer="583" w:gutter="0"/>
          <w:cols w:space="708"/>
          <w:docGrid w:linePitch="360"/>
        </w:sectPr>
      </w:pPr>
    </w:p>
    <w:p w14:paraId="324597EC" w14:textId="77777777" w:rsidR="00BA5D33" w:rsidRPr="007C2ECF" w:rsidRDefault="00BA5D33" w:rsidP="004B46CF">
      <w:pPr>
        <w:rPr>
          <w:rFonts w:cs="Arial"/>
          <w:noProof/>
          <w:spacing w:val="6"/>
          <w:szCs w:val="20"/>
          <w:lang w:val="en-CA" w:eastAsia="en-CA"/>
        </w:rPr>
      </w:pPr>
    </w:p>
    <w:sectPr w:rsidR="00BA5D33" w:rsidRPr="007C2ECF" w:rsidSect="00D11A12">
      <w:type w:val="continuous"/>
      <w:pgSz w:w="12240" w:h="15840" w:code="1"/>
      <w:pgMar w:top="180" w:right="907" w:bottom="576" w:left="907" w:header="270" w:footer="5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130F2" w14:textId="77777777" w:rsidR="0023417F" w:rsidRDefault="0023417F" w:rsidP="00975B94">
      <w:r>
        <w:separator/>
      </w:r>
    </w:p>
  </w:endnote>
  <w:endnote w:type="continuationSeparator" w:id="0">
    <w:p w14:paraId="08E8DEF0" w14:textId="77777777" w:rsidR="0023417F" w:rsidRDefault="0023417F" w:rsidP="0097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3A2E2" w14:textId="77777777" w:rsidR="00326194" w:rsidRPr="00C34CF9" w:rsidRDefault="00066573" w:rsidP="006F3E6E">
    <w:pPr>
      <w:tabs>
        <w:tab w:val="left" w:pos="255"/>
        <w:tab w:val="right" w:pos="10426"/>
      </w:tabs>
      <w:rPr>
        <w:lang w:val="en-CA"/>
      </w:rPr>
    </w:pPr>
    <w:r>
      <w:t>25-0393 2020-01</w:t>
    </w:r>
    <w:r w:rsidR="006F3E6E">
      <w:rPr>
        <w:lang w:val="en-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42589" w14:textId="77777777" w:rsidR="0023417F" w:rsidRDefault="0023417F" w:rsidP="00975B94">
      <w:r>
        <w:separator/>
      </w:r>
    </w:p>
  </w:footnote>
  <w:footnote w:type="continuationSeparator" w:id="0">
    <w:p w14:paraId="60E4FAFF" w14:textId="77777777" w:rsidR="0023417F" w:rsidRDefault="0023417F" w:rsidP="0097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45EF"/>
    <w:multiLevelType w:val="hybridMultilevel"/>
    <w:tmpl w:val="4C32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A41"/>
    <w:multiLevelType w:val="hybridMultilevel"/>
    <w:tmpl w:val="8B2C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24AAE"/>
    <w:multiLevelType w:val="hybridMultilevel"/>
    <w:tmpl w:val="702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EB0"/>
    <w:multiLevelType w:val="hybridMultilevel"/>
    <w:tmpl w:val="3BFED33C"/>
    <w:lvl w:ilvl="0" w:tplc="91EC8784">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B43A5"/>
    <w:multiLevelType w:val="hybridMultilevel"/>
    <w:tmpl w:val="8C6A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73FAF"/>
    <w:multiLevelType w:val="hybridMultilevel"/>
    <w:tmpl w:val="6F4EA31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5C12EA"/>
    <w:multiLevelType w:val="hybridMultilevel"/>
    <w:tmpl w:val="8F7CFC7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894DA9"/>
    <w:multiLevelType w:val="hybridMultilevel"/>
    <w:tmpl w:val="DEAC1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382419"/>
    <w:multiLevelType w:val="hybridMultilevel"/>
    <w:tmpl w:val="27E25614"/>
    <w:lvl w:ilvl="0" w:tplc="7F4CF5EE">
      <w:start w:val="202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4621F"/>
    <w:multiLevelType w:val="hybridMultilevel"/>
    <w:tmpl w:val="78E2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85FCA"/>
    <w:multiLevelType w:val="hybridMultilevel"/>
    <w:tmpl w:val="2188D2A0"/>
    <w:lvl w:ilvl="0" w:tplc="7F4CF5EE">
      <w:start w:val="2022"/>
      <w:numFmt w:val="bullet"/>
      <w:lvlText w:val="-"/>
      <w:lvlJc w:val="left"/>
      <w:pPr>
        <w:ind w:left="1440" w:hanging="360"/>
      </w:pPr>
      <w:rPr>
        <w:rFonts w:ascii="Arial" w:eastAsia="Times New Roman"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B9F0825"/>
    <w:multiLevelType w:val="hybridMultilevel"/>
    <w:tmpl w:val="68E0D60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8555F3"/>
    <w:multiLevelType w:val="hybridMultilevel"/>
    <w:tmpl w:val="970422E6"/>
    <w:lvl w:ilvl="0" w:tplc="7F4CF5EE">
      <w:start w:val="202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CB65FD"/>
    <w:multiLevelType w:val="hybridMultilevel"/>
    <w:tmpl w:val="2AC071CA"/>
    <w:lvl w:ilvl="0" w:tplc="28F49AB2">
      <w:start w:val="202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4934D7"/>
    <w:multiLevelType w:val="hybridMultilevel"/>
    <w:tmpl w:val="BCF8160A"/>
    <w:lvl w:ilvl="0" w:tplc="7F4CF5EE">
      <w:start w:val="202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4D4F05"/>
    <w:multiLevelType w:val="hybridMultilevel"/>
    <w:tmpl w:val="B892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B351B"/>
    <w:multiLevelType w:val="hybridMultilevel"/>
    <w:tmpl w:val="CE506278"/>
    <w:lvl w:ilvl="0" w:tplc="AAC0324A">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F09C7"/>
    <w:multiLevelType w:val="hybridMultilevel"/>
    <w:tmpl w:val="DB74866C"/>
    <w:lvl w:ilvl="0" w:tplc="74344F68">
      <w:start w:val="1"/>
      <w:numFmt w:val="decimal"/>
      <w:lvlText w:val="%1."/>
      <w:lvlJc w:val="left"/>
      <w:pPr>
        <w:ind w:left="1080" w:hanging="360"/>
      </w:pPr>
      <w:rPr>
        <w:b w:val="0"/>
        <w:bCs w:val="0"/>
        <w:i w:val="0"/>
        <w:i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76A35B9"/>
    <w:multiLevelType w:val="hybridMultilevel"/>
    <w:tmpl w:val="6F044C0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1652E69"/>
    <w:multiLevelType w:val="hybridMultilevel"/>
    <w:tmpl w:val="41C0C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8845C11"/>
    <w:multiLevelType w:val="hybridMultilevel"/>
    <w:tmpl w:val="A9828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C3C20"/>
    <w:multiLevelType w:val="hybridMultilevel"/>
    <w:tmpl w:val="ECD07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EC84C68"/>
    <w:multiLevelType w:val="hybridMultilevel"/>
    <w:tmpl w:val="13E8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1F8D"/>
    <w:multiLevelType w:val="hybridMultilevel"/>
    <w:tmpl w:val="2676D420"/>
    <w:lvl w:ilvl="0" w:tplc="F1A4E524">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254F4"/>
    <w:multiLevelType w:val="hybridMultilevel"/>
    <w:tmpl w:val="E378EE5C"/>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8649609">
    <w:abstractNumId w:val="23"/>
  </w:num>
  <w:num w:numId="2" w16cid:durableId="1418941906">
    <w:abstractNumId w:val="20"/>
  </w:num>
  <w:num w:numId="3" w16cid:durableId="691031599">
    <w:abstractNumId w:val="1"/>
  </w:num>
  <w:num w:numId="4" w16cid:durableId="59642583">
    <w:abstractNumId w:val="15"/>
  </w:num>
  <w:num w:numId="5" w16cid:durableId="671299424">
    <w:abstractNumId w:val="12"/>
  </w:num>
  <w:num w:numId="6" w16cid:durableId="1771579782">
    <w:abstractNumId w:val="16"/>
  </w:num>
  <w:num w:numId="7" w16cid:durableId="1014267091">
    <w:abstractNumId w:val="3"/>
  </w:num>
  <w:num w:numId="8" w16cid:durableId="675575222">
    <w:abstractNumId w:val="0"/>
  </w:num>
  <w:num w:numId="9" w16cid:durableId="458912691">
    <w:abstractNumId w:val="2"/>
  </w:num>
  <w:num w:numId="10" w16cid:durableId="158546375">
    <w:abstractNumId w:val="9"/>
  </w:num>
  <w:num w:numId="11" w16cid:durableId="1379165392">
    <w:abstractNumId w:val="4"/>
  </w:num>
  <w:num w:numId="12" w16cid:durableId="1469323636">
    <w:abstractNumId w:val="22"/>
  </w:num>
  <w:num w:numId="13" w16cid:durableId="1782217253">
    <w:abstractNumId w:val="8"/>
  </w:num>
  <w:num w:numId="14" w16cid:durableId="373315468">
    <w:abstractNumId w:val="17"/>
  </w:num>
  <w:num w:numId="15" w16cid:durableId="957686037">
    <w:abstractNumId w:val="19"/>
  </w:num>
  <w:num w:numId="16" w16cid:durableId="1263032840">
    <w:abstractNumId w:val="7"/>
  </w:num>
  <w:num w:numId="17" w16cid:durableId="1051658503">
    <w:abstractNumId w:val="24"/>
  </w:num>
  <w:num w:numId="18" w16cid:durableId="1764716207">
    <w:abstractNumId w:val="21"/>
  </w:num>
  <w:num w:numId="19" w16cid:durableId="1268804465">
    <w:abstractNumId w:val="10"/>
  </w:num>
  <w:num w:numId="20" w16cid:durableId="2121297348">
    <w:abstractNumId w:val="14"/>
  </w:num>
  <w:num w:numId="21" w16cid:durableId="479350752">
    <w:abstractNumId w:val="5"/>
  </w:num>
  <w:num w:numId="22" w16cid:durableId="821504935">
    <w:abstractNumId w:val="18"/>
  </w:num>
  <w:num w:numId="23" w16cid:durableId="1073551822">
    <w:abstractNumId w:val="6"/>
  </w:num>
  <w:num w:numId="24" w16cid:durableId="2062090621">
    <w:abstractNumId w:val="13"/>
  </w:num>
  <w:num w:numId="25" w16cid:durableId="1934973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rawingGridHorizontalSpacing w:val="100"/>
  <w:drawingGridVerticalSpacing w:val="144"/>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8D"/>
    <w:rsid w:val="0000210E"/>
    <w:rsid w:val="000106F1"/>
    <w:rsid w:val="00023ED8"/>
    <w:rsid w:val="000277E8"/>
    <w:rsid w:val="0003792A"/>
    <w:rsid w:val="0005339A"/>
    <w:rsid w:val="000563C1"/>
    <w:rsid w:val="00065EB7"/>
    <w:rsid w:val="00066573"/>
    <w:rsid w:val="0007030E"/>
    <w:rsid w:val="0007229B"/>
    <w:rsid w:val="00076E62"/>
    <w:rsid w:val="00080D7C"/>
    <w:rsid w:val="000847C5"/>
    <w:rsid w:val="00086A16"/>
    <w:rsid w:val="0009248D"/>
    <w:rsid w:val="0009260C"/>
    <w:rsid w:val="00095094"/>
    <w:rsid w:val="000A6247"/>
    <w:rsid w:val="000B739C"/>
    <w:rsid w:val="000C03E5"/>
    <w:rsid w:val="000C334E"/>
    <w:rsid w:val="000C3C2E"/>
    <w:rsid w:val="000D2AF8"/>
    <w:rsid w:val="000D466A"/>
    <w:rsid w:val="000E380F"/>
    <w:rsid w:val="000E3CA5"/>
    <w:rsid w:val="000E4C0A"/>
    <w:rsid w:val="000E7D3E"/>
    <w:rsid w:val="000F1FA8"/>
    <w:rsid w:val="000F35C2"/>
    <w:rsid w:val="000F4199"/>
    <w:rsid w:val="000F52E0"/>
    <w:rsid w:val="000F6086"/>
    <w:rsid w:val="00101FF3"/>
    <w:rsid w:val="001237AC"/>
    <w:rsid w:val="00126221"/>
    <w:rsid w:val="00130B98"/>
    <w:rsid w:val="00131062"/>
    <w:rsid w:val="001366DA"/>
    <w:rsid w:val="00136724"/>
    <w:rsid w:val="001428C3"/>
    <w:rsid w:val="00146CFE"/>
    <w:rsid w:val="00155A9D"/>
    <w:rsid w:val="00156CE9"/>
    <w:rsid w:val="00176F0F"/>
    <w:rsid w:val="0018217E"/>
    <w:rsid w:val="00184CDE"/>
    <w:rsid w:val="00190114"/>
    <w:rsid w:val="001A5F3C"/>
    <w:rsid w:val="001B5B33"/>
    <w:rsid w:val="001B780B"/>
    <w:rsid w:val="001C6B31"/>
    <w:rsid w:val="001D1F89"/>
    <w:rsid w:val="001D2534"/>
    <w:rsid w:val="001D4E10"/>
    <w:rsid w:val="001F1F37"/>
    <w:rsid w:val="001F4955"/>
    <w:rsid w:val="001F633B"/>
    <w:rsid w:val="002063BE"/>
    <w:rsid w:val="00206957"/>
    <w:rsid w:val="00206B82"/>
    <w:rsid w:val="00207D9D"/>
    <w:rsid w:val="00211BFD"/>
    <w:rsid w:val="0021707C"/>
    <w:rsid w:val="00220797"/>
    <w:rsid w:val="0022217F"/>
    <w:rsid w:val="00224A41"/>
    <w:rsid w:val="00226A19"/>
    <w:rsid w:val="00226DFE"/>
    <w:rsid w:val="00231B7E"/>
    <w:rsid w:val="00232F8A"/>
    <w:rsid w:val="0023417F"/>
    <w:rsid w:val="0025450F"/>
    <w:rsid w:val="00263E9F"/>
    <w:rsid w:val="002653E2"/>
    <w:rsid w:val="00280347"/>
    <w:rsid w:val="002816B5"/>
    <w:rsid w:val="002858A3"/>
    <w:rsid w:val="00291127"/>
    <w:rsid w:val="00297412"/>
    <w:rsid w:val="002A3F07"/>
    <w:rsid w:val="002B4962"/>
    <w:rsid w:val="002B6ACB"/>
    <w:rsid w:val="002D71AA"/>
    <w:rsid w:val="002E5B55"/>
    <w:rsid w:val="002F1455"/>
    <w:rsid w:val="002F78D7"/>
    <w:rsid w:val="00300BB8"/>
    <w:rsid w:val="0031430A"/>
    <w:rsid w:val="00321393"/>
    <w:rsid w:val="003224EA"/>
    <w:rsid w:val="00325F4F"/>
    <w:rsid w:val="00326194"/>
    <w:rsid w:val="003424B1"/>
    <w:rsid w:val="00343948"/>
    <w:rsid w:val="00346BB5"/>
    <w:rsid w:val="00352640"/>
    <w:rsid w:val="00356022"/>
    <w:rsid w:val="00357EFE"/>
    <w:rsid w:val="00361B49"/>
    <w:rsid w:val="00362DDB"/>
    <w:rsid w:val="00391EBE"/>
    <w:rsid w:val="00393002"/>
    <w:rsid w:val="00393CD6"/>
    <w:rsid w:val="003A447D"/>
    <w:rsid w:val="003A49CB"/>
    <w:rsid w:val="003B0BC5"/>
    <w:rsid w:val="003B187B"/>
    <w:rsid w:val="003B2342"/>
    <w:rsid w:val="003B3292"/>
    <w:rsid w:val="003B4D20"/>
    <w:rsid w:val="003C2640"/>
    <w:rsid w:val="003E6099"/>
    <w:rsid w:val="003F6E30"/>
    <w:rsid w:val="00413E9E"/>
    <w:rsid w:val="004155C0"/>
    <w:rsid w:val="00416384"/>
    <w:rsid w:val="00416F29"/>
    <w:rsid w:val="00421684"/>
    <w:rsid w:val="0042669F"/>
    <w:rsid w:val="004269C0"/>
    <w:rsid w:val="00426B8A"/>
    <w:rsid w:val="00427252"/>
    <w:rsid w:val="004354BD"/>
    <w:rsid w:val="004528D8"/>
    <w:rsid w:val="00467DE7"/>
    <w:rsid w:val="0047664E"/>
    <w:rsid w:val="00487AF0"/>
    <w:rsid w:val="00490FF4"/>
    <w:rsid w:val="00496351"/>
    <w:rsid w:val="0049789F"/>
    <w:rsid w:val="004A161B"/>
    <w:rsid w:val="004B46CF"/>
    <w:rsid w:val="004C0B3A"/>
    <w:rsid w:val="004C3398"/>
    <w:rsid w:val="004C394C"/>
    <w:rsid w:val="004D0977"/>
    <w:rsid w:val="004D3750"/>
    <w:rsid w:val="004F588D"/>
    <w:rsid w:val="004F748A"/>
    <w:rsid w:val="00503AA2"/>
    <w:rsid w:val="0050624D"/>
    <w:rsid w:val="005067AB"/>
    <w:rsid w:val="00511933"/>
    <w:rsid w:val="0052527C"/>
    <w:rsid w:val="00536623"/>
    <w:rsid w:val="00536A9D"/>
    <w:rsid w:val="00537B3E"/>
    <w:rsid w:val="00540E91"/>
    <w:rsid w:val="00553BB8"/>
    <w:rsid w:val="00566A64"/>
    <w:rsid w:val="005727D3"/>
    <w:rsid w:val="00573535"/>
    <w:rsid w:val="00592894"/>
    <w:rsid w:val="005930ED"/>
    <w:rsid w:val="00597D81"/>
    <w:rsid w:val="005A1845"/>
    <w:rsid w:val="005A3646"/>
    <w:rsid w:val="005A526C"/>
    <w:rsid w:val="005B172F"/>
    <w:rsid w:val="005B6696"/>
    <w:rsid w:val="005E2630"/>
    <w:rsid w:val="005F1B92"/>
    <w:rsid w:val="005F3EDD"/>
    <w:rsid w:val="00600629"/>
    <w:rsid w:val="00612F32"/>
    <w:rsid w:val="00612F4D"/>
    <w:rsid w:val="00614FBD"/>
    <w:rsid w:val="00631DCD"/>
    <w:rsid w:val="006358D6"/>
    <w:rsid w:val="00635C06"/>
    <w:rsid w:val="00641D98"/>
    <w:rsid w:val="00643B27"/>
    <w:rsid w:val="006507D8"/>
    <w:rsid w:val="00654F54"/>
    <w:rsid w:val="00657E08"/>
    <w:rsid w:val="006669BF"/>
    <w:rsid w:val="0067228A"/>
    <w:rsid w:val="00676C7D"/>
    <w:rsid w:val="006849F7"/>
    <w:rsid w:val="00686D46"/>
    <w:rsid w:val="00692378"/>
    <w:rsid w:val="0069522E"/>
    <w:rsid w:val="00695D44"/>
    <w:rsid w:val="006A064B"/>
    <w:rsid w:val="006A72E6"/>
    <w:rsid w:val="006A7574"/>
    <w:rsid w:val="006A7FB2"/>
    <w:rsid w:val="006B19C3"/>
    <w:rsid w:val="006C02CF"/>
    <w:rsid w:val="006E63A2"/>
    <w:rsid w:val="006F0C62"/>
    <w:rsid w:val="006F3E6E"/>
    <w:rsid w:val="007002AE"/>
    <w:rsid w:val="007057E6"/>
    <w:rsid w:val="00705E84"/>
    <w:rsid w:val="00715A0D"/>
    <w:rsid w:val="007357A0"/>
    <w:rsid w:val="00736E22"/>
    <w:rsid w:val="007405F2"/>
    <w:rsid w:val="00747AB5"/>
    <w:rsid w:val="00753AAF"/>
    <w:rsid w:val="00757CDB"/>
    <w:rsid w:val="007867FF"/>
    <w:rsid w:val="007872EC"/>
    <w:rsid w:val="0078784E"/>
    <w:rsid w:val="0079133D"/>
    <w:rsid w:val="007954C6"/>
    <w:rsid w:val="00795A85"/>
    <w:rsid w:val="007A2478"/>
    <w:rsid w:val="007B1B1C"/>
    <w:rsid w:val="007C1B8C"/>
    <w:rsid w:val="007C29CB"/>
    <w:rsid w:val="007C2ECF"/>
    <w:rsid w:val="007C7733"/>
    <w:rsid w:val="007D2BE9"/>
    <w:rsid w:val="007E170A"/>
    <w:rsid w:val="007E5E40"/>
    <w:rsid w:val="007E5E99"/>
    <w:rsid w:val="007F17D7"/>
    <w:rsid w:val="007F5AE6"/>
    <w:rsid w:val="008036FF"/>
    <w:rsid w:val="00804BDA"/>
    <w:rsid w:val="0081271C"/>
    <w:rsid w:val="00814C57"/>
    <w:rsid w:val="00823B72"/>
    <w:rsid w:val="00827220"/>
    <w:rsid w:val="008339CD"/>
    <w:rsid w:val="0083513E"/>
    <w:rsid w:val="00836253"/>
    <w:rsid w:val="008436AE"/>
    <w:rsid w:val="00856540"/>
    <w:rsid w:val="00861A72"/>
    <w:rsid w:val="00864BB7"/>
    <w:rsid w:val="00866D21"/>
    <w:rsid w:val="0088267E"/>
    <w:rsid w:val="008859F7"/>
    <w:rsid w:val="008A012F"/>
    <w:rsid w:val="008A2E71"/>
    <w:rsid w:val="008A6CB2"/>
    <w:rsid w:val="008A6FAD"/>
    <w:rsid w:val="008D07D0"/>
    <w:rsid w:val="008D3208"/>
    <w:rsid w:val="008E264D"/>
    <w:rsid w:val="008E2A71"/>
    <w:rsid w:val="008E5070"/>
    <w:rsid w:val="008F01E8"/>
    <w:rsid w:val="008F54AF"/>
    <w:rsid w:val="0090017C"/>
    <w:rsid w:val="00904F48"/>
    <w:rsid w:val="0090579B"/>
    <w:rsid w:val="00906AA5"/>
    <w:rsid w:val="00907718"/>
    <w:rsid w:val="00910110"/>
    <w:rsid w:val="009142EF"/>
    <w:rsid w:val="00937B17"/>
    <w:rsid w:val="00937E02"/>
    <w:rsid w:val="00941770"/>
    <w:rsid w:val="00944084"/>
    <w:rsid w:val="009447A3"/>
    <w:rsid w:val="009479A1"/>
    <w:rsid w:val="009531A3"/>
    <w:rsid w:val="00961476"/>
    <w:rsid w:val="009618D0"/>
    <w:rsid w:val="00970CFC"/>
    <w:rsid w:val="0097109C"/>
    <w:rsid w:val="00975B94"/>
    <w:rsid w:val="00993396"/>
    <w:rsid w:val="00995A64"/>
    <w:rsid w:val="009A7AE8"/>
    <w:rsid w:val="009B3278"/>
    <w:rsid w:val="009C7353"/>
    <w:rsid w:val="009D15FC"/>
    <w:rsid w:val="009E1EF8"/>
    <w:rsid w:val="009E2A92"/>
    <w:rsid w:val="009E33A4"/>
    <w:rsid w:val="009E3A7D"/>
    <w:rsid w:val="009E46D6"/>
    <w:rsid w:val="009F4E7B"/>
    <w:rsid w:val="00A052BB"/>
    <w:rsid w:val="00A074FC"/>
    <w:rsid w:val="00A141EF"/>
    <w:rsid w:val="00A20D8E"/>
    <w:rsid w:val="00A2667C"/>
    <w:rsid w:val="00A27470"/>
    <w:rsid w:val="00A5628B"/>
    <w:rsid w:val="00A5668C"/>
    <w:rsid w:val="00A569EF"/>
    <w:rsid w:val="00A624AD"/>
    <w:rsid w:val="00A6432D"/>
    <w:rsid w:val="00A666B9"/>
    <w:rsid w:val="00A71594"/>
    <w:rsid w:val="00A85245"/>
    <w:rsid w:val="00A946B4"/>
    <w:rsid w:val="00A94B3F"/>
    <w:rsid w:val="00A950BA"/>
    <w:rsid w:val="00AB4571"/>
    <w:rsid w:val="00AB632A"/>
    <w:rsid w:val="00AC46EA"/>
    <w:rsid w:val="00AC724A"/>
    <w:rsid w:val="00AD100D"/>
    <w:rsid w:val="00AD334A"/>
    <w:rsid w:val="00AD491E"/>
    <w:rsid w:val="00AE6BC1"/>
    <w:rsid w:val="00B02141"/>
    <w:rsid w:val="00B027C9"/>
    <w:rsid w:val="00B0390F"/>
    <w:rsid w:val="00B05BB1"/>
    <w:rsid w:val="00B062ED"/>
    <w:rsid w:val="00B17DB9"/>
    <w:rsid w:val="00B33F3E"/>
    <w:rsid w:val="00B478B3"/>
    <w:rsid w:val="00B5290F"/>
    <w:rsid w:val="00B533A7"/>
    <w:rsid w:val="00B558AB"/>
    <w:rsid w:val="00B60A08"/>
    <w:rsid w:val="00B61955"/>
    <w:rsid w:val="00B64662"/>
    <w:rsid w:val="00B72834"/>
    <w:rsid w:val="00B72E1E"/>
    <w:rsid w:val="00B73AA6"/>
    <w:rsid w:val="00B86FC3"/>
    <w:rsid w:val="00B91D9D"/>
    <w:rsid w:val="00B928E6"/>
    <w:rsid w:val="00B93848"/>
    <w:rsid w:val="00B95608"/>
    <w:rsid w:val="00BA0D31"/>
    <w:rsid w:val="00BA4AEE"/>
    <w:rsid w:val="00BA5D33"/>
    <w:rsid w:val="00BB195B"/>
    <w:rsid w:val="00BC2409"/>
    <w:rsid w:val="00BC3211"/>
    <w:rsid w:val="00BC42E7"/>
    <w:rsid w:val="00BC63C2"/>
    <w:rsid w:val="00BC768E"/>
    <w:rsid w:val="00BD6267"/>
    <w:rsid w:val="00BD7FD2"/>
    <w:rsid w:val="00BE3E32"/>
    <w:rsid w:val="00BE5EF2"/>
    <w:rsid w:val="00BF134A"/>
    <w:rsid w:val="00BF4ACA"/>
    <w:rsid w:val="00BF4E26"/>
    <w:rsid w:val="00C06BFB"/>
    <w:rsid w:val="00C15CE5"/>
    <w:rsid w:val="00C17867"/>
    <w:rsid w:val="00C21674"/>
    <w:rsid w:val="00C21A2C"/>
    <w:rsid w:val="00C22D4B"/>
    <w:rsid w:val="00C248C1"/>
    <w:rsid w:val="00C25F61"/>
    <w:rsid w:val="00C3079D"/>
    <w:rsid w:val="00C34CF9"/>
    <w:rsid w:val="00C3691E"/>
    <w:rsid w:val="00C4441C"/>
    <w:rsid w:val="00C47346"/>
    <w:rsid w:val="00C475C2"/>
    <w:rsid w:val="00C6364E"/>
    <w:rsid w:val="00C73BE4"/>
    <w:rsid w:val="00C7746D"/>
    <w:rsid w:val="00C82D16"/>
    <w:rsid w:val="00C83203"/>
    <w:rsid w:val="00C8320D"/>
    <w:rsid w:val="00C83695"/>
    <w:rsid w:val="00C86323"/>
    <w:rsid w:val="00C86BEA"/>
    <w:rsid w:val="00C9548E"/>
    <w:rsid w:val="00C96DE5"/>
    <w:rsid w:val="00C979AE"/>
    <w:rsid w:val="00CA4099"/>
    <w:rsid w:val="00CA4A13"/>
    <w:rsid w:val="00CB076B"/>
    <w:rsid w:val="00CC564E"/>
    <w:rsid w:val="00CD049E"/>
    <w:rsid w:val="00CD4E1A"/>
    <w:rsid w:val="00CD7ED5"/>
    <w:rsid w:val="00CE2B5E"/>
    <w:rsid w:val="00CE42EC"/>
    <w:rsid w:val="00CF1AAC"/>
    <w:rsid w:val="00CF1DF9"/>
    <w:rsid w:val="00D00D89"/>
    <w:rsid w:val="00D01234"/>
    <w:rsid w:val="00D05435"/>
    <w:rsid w:val="00D101FB"/>
    <w:rsid w:val="00D11A12"/>
    <w:rsid w:val="00D33F1F"/>
    <w:rsid w:val="00D36B53"/>
    <w:rsid w:val="00D5722F"/>
    <w:rsid w:val="00D6365B"/>
    <w:rsid w:val="00D712EE"/>
    <w:rsid w:val="00D85815"/>
    <w:rsid w:val="00D91936"/>
    <w:rsid w:val="00D93E2A"/>
    <w:rsid w:val="00D96251"/>
    <w:rsid w:val="00D96F07"/>
    <w:rsid w:val="00DA4881"/>
    <w:rsid w:val="00DA640E"/>
    <w:rsid w:val="00DB0C94"/>
    <w:rsid w:val="00DB2AD1"/>
    <w:rsid w:val="00DC494B"/>
    <w:rsid w:val="00DC6CC1"/>
    <w:rsid w:val="00DE0152"/>
    <w:rsid w:val="00DE0740"/>
    <w:rsid w:val="00DE159A"/>
    <w:rsid w:val="00DE2567"/>
    <w:rsid w:val="00DE280C"/>
    <w:rsid w:val="00DE4D26"/>
    <w:rsid w:val="00DE6966"/>
    <w:rsid w:val="00DF21FB"/>
    <w:rsid w:val="00E15EDF"/>
    <w:rsid w:val="00E2141B"/>
    <w:rsid w:val="00E366E8"/>
    <w:rsid w:val="00E51DF5"/>
    <w:rsid w:val="00E53A14"/>
    <w:rsid w:val="00E71938"/>
    <w:rsid w:val="00E71BBF"/>
    <w:rsid w:val="00E72592"/>
    <w:rsid w:val="00E74A44"/>
    <w:rsid w:val="00E76053"/>
    <w:rsid w:val="00E849B4"/>
    <w:rsid w:val="00EA2332"/>
    <w:rsid w:val="00EA69C3"/>
    <w:rsid w:val="00EB0EEA"/>
    <w:rsid w:val="00EC5E55"/>
    <w:rsid w:val="00ED5419"/>
    <w:rsid w:val="00ED7CCB"/>
    <w:rsid w:val="00EE6C7F"/>
    <w:rsid w:val="00EF7D83"/>
    <w:rsid w:val="00F028DF"/>
    <w:rsid w:val="00F03BD1"/>
    <w:rsid w:val="00F14F56"/>
    <w:rsid w:val="00F15600"/>
    <w:rsid w:val="00F22611"/>
    <w:rsid w:val="00F24C4F"/>
    <w:rsid w:val="00F371C6"/>
    <w:rsid w:val="00F37822"/>
    <w:rsid w:val="00F45E49"/>
    <w:rsid w:val="00F477CF"/>
    <w:rsid w:val="00F72B36"/>
    <w:rsid w:val="00F750AC"/>
    <w:rsid w:val="00F87F2D"/>
    <w:rsid w:val="00FA490A"/>
    <w:rsid w:val="00FA496D"/>
    <w:rsid w:val="00FB41CB"/>
    <w:rsid w:val="00FC0374"/>
    <w:rsid w:val="00FC5B0C"/>
    <w:rsid w:val="00FE0CCA"/>
    <w:rsid w:val="00FF74C7"/>
    <w:rsid w:val="00FF7C5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F1AA3"/>
  <w15:chartTrackingRefBased/>
  <w15:docId w15:val="{E3A72A26-BD77-4EE8-A978-DE6A7ED0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0A"/>
    <w:rPr>
      <w:rFonts w:ascii="Arial" w:eastAsia="Times New Roman" w:hAnsi="Arial" w:cs="Cambria"/>
      <w:szCs w:val="24"/>
      <w:lang w:val="en-US" w:eastAsia="en-US"/>
    </w:rPr>
  </w:style>
  <w:style w:type="paragraph" w:styleId="Heading1">
    <w:name w:val="heading 1"/>
    <w:basedOn w:val="Title"/>
    <w:next w:val="Normal"/>
    <w:link w:val="Heading1Char"/>
    <w:autoRedefine/>
    <w:uiPriority w:val="9"/>
    <w:qFormat/>
    <w:rsid w:val="005A526C"/>
    <w:pPr>
      <w:ind w:left="-1890"/>
    </w:pPr>
    <w:rPr>
      <w:sz w:val="28"/>
      <w:szCs w:val="28"/>
    </w:rPr>
  </w:style>
  <w:style w:type="paragraph" w:styleId="Heading2">
    <w:name w:val="heading 2"/>
    <w:basedOn w:val="Normal"/>
    <w:next w:val="Normal"/>
    <w:link w:val="Heading2Char"/>
    <w:uiPriority w:val="9"/>
    <w:unhideWhenUsed/>
    <w:qFormat/>
    <w:rsid w:val="00836253"/>
    <w:pPr>
      <w:keepNext/>
      <w:keepLines/>
      <w:pBdr>
        <w:top w:val="single" w:sz="8" w:space="1" w:color="D0CECE" w:themeColor="background2" w:themeShade="E6"/>
        <w:bottom w:val="single" w:sz="8" w:space="1" w:color="D0CECE" w:themeColor="background2" w:themeShade="E6"/>
      </w:pBdr>
      <w:shd w:val="pct20" w:color="auto" w:fill="auto"/>
      <w:spacing w:before="120"/>
      <w:outlineLvl w:val="1"/>
    </w:pPr>
    <w:rPr>
      <w:rFonts w:eastAsiaTheme="majorEastAsia" w:cstheme="majorBidi"/>
      <w:b/>
      <w:noProof/>
      <w:sz w:val="24"/>
      <w:szCs w:val="26"/>
      <w:lang w:val="en-CA" w:eastAsia="en-CA"/>
    </w:rPr>
  </w:style>
  <w:style w:type="paragraph" w:styleId="Heading3">
    <w:name w:val="heading 3"/>
    <w:basedOn w:val="Normal"/>
    <w:next w:val="Normal"/>
    <w:link w:val="Heading3Char"/>
    <w:uiPriority w:val="9"/>
    <w:unhideWhenUsed/>
    <w:qFormat/>
    <w:rsid w:val="008036FF"/>
    <w:pPr>
      <w:pBdr>
        <w:top w:val="single" w:sz="8" w:space="1" w:color="D0CECE" w:themeColor="background2" w:themeShade="E6"/>
        <w:left w:val="single" w:sz="8" w:space="4" w:color="D0CECE" w:themeColor="background2" w:themeShade="E6"/>
        <w:bottom w:val="single" w:sz="8" w:space="1" w:color="D0CECE" w:themeColor="background2" w:themeShade="E6"/>
        <w:right w:val="single" w:sz="8" w:space="4" w:color="D0CECE" w:themeColor="background2" w:themeShade="E6"/>
      </w:pBdr>
      <w:shd w:val="solid" w:color="D0CECE" w:themeColor="background2" w:themeShade="E6" w:fill="D9D9D9" w:themeFill="background1" w:themeFillShade="D9"/>
      <w:ind w:left="144" w:right="144"/>
      <w:outlineLvl w:val="2"/>
    </w:pPr>
    <w:rPr>
      <w:b/>
      <w:sz w:val="24"/>
      <w:lang w:val="en-CA"/>
    </w:rPr>
  </w:style>
  <w:style w:type="paragraph" w:styleId="Heading4">
    <w:name w:val="heading 4"/>
    <w:basedOn w:val="Heading1"/>
    <w:next w:val="Normal"/>
    <w:link w:val="Heading4Char"/>
    <w:uiPriority w:val="9"/>
    <w:unhideWhenUsed/>
    <w:qFormat/>
    <w:rsid w:val="008A2E71"/>
    <w:pPr>
      <w:spacing w:before="120" w:after="60"/>
      <w:jc w:val="left"/>
      <w:outlineLvl w:val="3"/>
    </w:pPr>
    <w:rPr>
      <w:rFonts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8A8"/>
    <w:pPr>
      <w:tabs>
        <w:tab w:val="center" w:pos="4320"/>
        <w:tab w:val="right" w:pos="8640"/>
      </w:tabs>
    </w:pPr>
  </w:style>
  <w:style w:type="character" w:customStyle="1" w:styleId="HeaderChar">
    <w:name w:val="Header Char"/>
    <w:basedOn w:val="DefaultParagraphFont"/>
    <w:link w:val="Header"/>
    <w:semiHidden/>
    <w:rsid w:val="00280347"/>
    <w:rPr>
      <w:rFonts w:cs="Cambria"/>
      <w:sz w:val="24"/>
      <w:szCs w:val="24"/>
      <w:lang w:val="en-US" w:eastAsia="en-US"/>
    </w:rPr>
  </w:style>
  <w:style w:type="paragraph" w:styleId="Footer">
    <w:name w:val="footer"/>
    <w:basedOn w:val="Normal"/>
    <w:link w:val="FooterChar"/>
    <w:rsid w:val="00BE38A8"/>
    <w:pPr>
      <w:tabs>
        <w:tab w:val="center" w:pos="4320"/>
        <w:tab w:val="right" w:pos="8640"/>
      </w:tabs>
    </w:pPr>
  </w:style>
  <w:style w:type="character" w:customStyle="1" w:styleId="FooterChar">
    <w:name w:val="Footer Char"/>
    <w:basedOn w:val="DefaultParagraphFont"/>
    <w:link w:val="Footer"/>
    <w:semiHidden/>
    <w:rsid w:val="00280347"/>
    <w:rPr>
      <w:rFonts w:cs="Cambria"/>
      <w:sz w:val="24"/>
      <w:szCs w:val="24"/>
      <w:lang w:val="en-US" w:eastAsia="en-US"/>
    </w:rPr>
  </w:style>
  <w:style w:type="character" w:styleId="Hyperlink">
    <w:name w:val="Hyperlink"/>
    <w:basedOn w:val="DefaultParagraphFont"/>
    <w:uiPriority w:val="99"/>
    <w:unhideWhenUsed/>
    <w:rsid w:val="003D04D1"/>
    <w:rPr>
      <w:color w:val="0000FF"/>
      <w:u w:val="single"/>
    </w:rPr>
  </w:style>
  <w:style w:type="character" w:styleId="FollowedHyperlink">
    <w:name w:val="FollowedHyperlink"/>
    <w:basedOn w:val="DefaultParagraphFont"/>
    <w:uiPriority w:val="99"/>
    <w:semiHidden/>
    <w:unhideWhenUsed/>
    <w:rsid w:val="003D04D1"/>
    <w:rPr>
      <w:color w:val="800080"/>
      <w:u w:val="single"/>
    </w:rPr>
  </w:style>
  <w:style w:type="paragraph" w:styleId="BalloonText">
    <w:name w:val="Balloon Text"/>
    <w:basedOn w:val="Normal"/>
    <w:link w:val="BalloonTextChar"/>
    <w:uiPriority w:val="99"/>
    <w:semiHidden/>
    <w:unhideWhenUsed/>
    <w:rsid w:val="000B739C"/>
    <w:rPr>
      <w:rFonts w:ascii="Tahoma" w:hAnsi="Tahoma" w:cs="Tahoma"/>
      <w:sz w:val="16"/>
      <w:szCs w:val="16"/>
    </w:rPr>
  </w:style>
  <w:style w:type="character" w:customStyle="1" w:styleId="BalloonTextChar">
    <w:name w:val="Balloon Text Char"/>
    <w:basedOn w:val="DefaultParagraphFont"/>
    <w:link w:val="BalloonText"/>
    <w:uiPriority w:val="99"/>
    <w:semiHidden/>
    <w:rsid w:val="000B739C"/>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9"/>
    <w:rsid w:val="005A526C"/>
    <w:rPr>
      <w:rFonts w:ascii="Arial" w:eastAsia="Times New Roman" w:hAnsi="Arial"/>
      <w:b/>
      <w:bCs/>
      <w:kern w:val="28"/>
      <w:sz w:val="28"/>
      <w:szCs w:val="28"/>
      <w:lang w:val="en-US" w:eastAsia="en-US"/>
    </w:rPr>
  </w:style>
  <w:style w:type="paragraph" w:styleId="Title">
    <w:name w:val="Title"/>
    <w:basedOn w:val="Normal"/>
    <w:next w:val="Normal"/>
    <w:link w:val="TitleChar"/>
    <w:autoRedefine/>
    <w:uiPriority w:val="10"/>
    <w:qFormat/>
    <w:rsid w:val="004A161B"/>
    <w:pPr>
      <w:ind w:left="-1350"/>
      <w:jc w:val="right"/>
      <w:outlineLvl w:val="0"/>
    </w:pPr>
    <w:rPr>
      <w:rFonts w:cs="Times New Roman"/>
      <w:b/>
      <w:bCs/>
      <w:kern w:val="28"/>
      <w:sz w:val="32"/>
      <w:szCs w:val="32"/>
    </w:rPr>
  </w:style>
  <w:style w:type="character" w:customStyle="1" w:styleId="TitleChar">
    <w:name w:val="Title Char"/>
    <w:basedOn w:val="DefaultParagraphFont"/>
    <w:link w:val="Title"/>
    <w:uiPriority w:val="10"/>
    <w:rsid w:val="004A161B"/>
    <w:rPr>
      <w:rFonts w:ascii="Arial" w:eastAsia="Times New Roman" w:hAnsi="Arial"/>
      <w:b/>
      <w:bCs/>
      <w:kern w:val="28"/>
      <w:sz w:val="32"/>
      <w:szCs w:val="32"/>
      <w:lang w:val="en-US" w:eastAsia="en-US"/>
    </w:rPr>
  </w:style>
  <w:style w:type="paragraph" w:styleId="Subtitle">
    <w:name w:val="Subtitle"/>
    <w:basedOn w:val="Normal"/>
    <w:next w:val="Normal"/>
    <w:link w:val="SubtitleChar"/>
    <w:uiPriority w:val="11"/>
    <w:qFormat/>
    <w:rsid w:val="00490FF4"/>
    <w:pPr>
      <w:spacing w:after="60"/>
      <w:ind w:left="144"/>
      <w:jc w:val="right"/>
      <w:outlineLvl w:val="1"/>
    </w:pPr>
    <w:rPr>
      <w:rFonts w:cs="Times New Roman"/>
    </w:rPr>
  </w:style>
  <w:style w:type="character" w:customStyle="1" w:styleId="SubtitleChar">
    <w:name w:val="Subtitle Char"/>
    <w:basedOn w:val="DefaultParagraphFont"/>
    <w:link w:val="Subtitle"/>
    <w:uiPriority w:val="11"/>
    <w:rsid w:val="00490FF4"/>
    <w:rPr>
      <w:rFonts w:ascii="Arial" w:eastAsia="Times New Roman" w:hAnsi="Arial" w:cs="Times New Roman"/>
      <w:szCs w:val="24"/>
      <w:lang w:val="en-US" w:eastAsia="en-US"/>
    </w:rPr>
  </w:style>
  <w:style w:type="paragraph" w:customStyle="1" w:styleId="Default">
    <w:name w:val="Default"/>
    <w:rsid w:val="003A447D"/>
    <w:pPr>
      <w:autoSpaceDE w:val="0"/>
      <w:autoSpaceDN w:val="0"/>
      <w:adjustRightInd w:val="0"/>
    </w:pPr>
    <w:rPr>
      <w:rFonts w:ascii="Arial Narrow" w:eastAsia="Times New Roman" w:hAnsi="Arial Narrow" w:cs="Arial Narrow"/>
      <w:color w:val="000000"/>
      <w:sz w:val="24"/>
      <w:szCs w:val="24"/>
    </w:rPr>
  </w:style>
  <w:style w:type="paragraph" w:customStyle="1" w:styleId="Style1">
    <w:name w:val="Style1"/>
    <w:basedOn w:val="Heading2"/>
    <w:rsid w:val="00D96251"/>
    <w:pPr>
      <w:spacing w:before="0"/>
    </w:pPr>
    <w:rPr>
      <w:b w:val="0"/>
    </w:rPr>
  </w:style>
  <w:style w:type="character" w:customStyle="1" w:styleId="Heading2Char">
    <w:name w:val="Heading 2 Char"/>
    <w:basedOn w:val="DefaultParagraphFont"/>
    <w:link w:val="Heading2"/>
    <w:uiPriority w:val="9"/>
    <w:rsid w:val="00836253"/>
    <w:rPr>
      <w:rFonts w:ascii="Arial" w:eastAsiaTheme="majorEastAsia" w:hAnsi="Arial" w:cstheme="majorBidi"/>
      <w:b/>
      <w:noProof/>
      <w:sz w:val="24"/>
      <w:szCs w:val="26"/>
      <w:shd w:val="pct20" w:color="auto" w:fill="auto"/>
    </w:rPr>
  </w:style>
  <w:style w:type="character" w:customStyle="1" w:styleId="Heading3Char">
    <w:name w:val="Heading 3 Char"/>
    <w:basedOn w:val="DefaultParagraphFont"/>
    <w:link w:val="Heading3"/>
    <w:uiPriority w:val="9"/>
    <w:rsid w:val="008036FF"/>
    <w:rPr>
      <w:rFonts w:ascii="Arial" w:eastAsia="Times New Roman" w:hAnsi="Arial" w:cs="Cambria"/>
      <w:b/>
      <w:sz w:val="24"/>
      <w:szCs w:val="24"/>
      <w:shd w:val="solid" w:color="D0CECE" w:themeColor="background2" w:themeShade="E6" w:fill="D9D9D9" w:themeFill="background1" w:themeFillShade="D9"/>
      <w:lang w:eastAsia="en-US"/>
    </w:rPr>
  </w:style>
  <w:style w:type="character" w:customStyle="1" w:styleId="Heading4Char">
    <w:name w:val="Heading 4 Char"/>
    <w:basedOn w:val="DefaultParagraphFont"/>
    <w:link w:val="Heading4"/>
    <w:uiPriority w:val="9"/>
    <w:rsid w:val="008A2E71"/>
    <w:rPr>
      <w:rFonts w:ascii="Arial" w:eastAsia="Times New Roman" w:hAnsi="Arial" w:cs="Arial"/>
      <w:b/>
      <w:bCs/>
      <w:color w:val="000000"/>
      <w:kern w:val="28"/>
      <w:szCs w:val="36"/>
      <w:lang w:val="en-US" w:eastAsia="en-US"/>
    </w:rPr>
  </w:style>
  <w:style w:type="paragraph" w:customStyle="1" w:styleId="Greyboxfortext">
    <w:name w:val="Grey box for text"/>
    <w:basedOn w:val="Normal"/>
    <w:qFormat/>
    <w:rsid w:val="00E849B4"/>
    <w:pPr>
      <w:pBdr>
        <w:top w:val="single" w:sz="8" w:space="1" w:color="D0CECE" w:themeColor="background2" w:themeShade="E6"/>
        <w:left w:val="single" w:sz="8" w:space="4" w:color="D0CECE" w:themeColor="background2" w:themeShade="E6"/>
        <w:bottom w:val="single" w:sz="8" w:space="1" w:color="D0CECE" w:themeColor="background2" w:themeShade="E6"/>
        <w:right w:val="single" w:sz="8" w:space="4" w:color="D0CECE" w:themeColor="background2" w:themeShade="E6"/>
      </w:pBdr>
      <w:shd w:val="solid" w:color="D0CECE" w:themeColor="background2" w:themeShade="E6" w:fill="auto"/>
    </w:pPr>
    <w:rPr>
      <w:lang w:val="en-CA"/>
    </w:rPr>
  </w:style>
  <w:style w:type="character" w:styleId="UnresolvedMention">
    <w:name w:val="Unresolved Mention"/>
    <w:basedOn w:val="DefaultParagraphFont"/>
    <w:uiPriority w:val="99"/>
    <w:semiHidden/>
    <w:unhideWhenUsed/>
    <w:rsid w:val="00635C06"/>
    <w:rPr>
      <w:color w:val="605E5C"/>
      <w:shd w:val="clear" w:color="auto" w:fill="E1DFDD"/>
    </w:rPr>
  </w:style>
  <w:style w:type="paragraph" w:styleId="ListParagraph">
    <w:name w:val="List Paragraph"/>
    <w:basedOn w:val="Normal"/>
    <w:uiPriority w:val="34"/>
    <w:qFormat/>
    <w:rsid w:val="00B928E6"/>
    <w:pPr>
      <w:ind w:left="720"/>
      <w:contextualSpacing/>
    </w:pPr>
  </w:style>
  <w:style w:type="character" w:styleId="Strong">
    <w:name w:val="Strong"/>
    <w:basedOn w:val="DefaultParagraphFont"/>
    <w:uiPriority w:val="22"/>
    <w:qFormat/>
    <w:rsid w:val="00995A64"/>
    <w:rPr>
      <w:b/>
      <w:bCs/>
    </w:rPr>
  </w:style>
  <w:style w:type="paragraph" w:styleId="NormalWeb">
    <w:name w:val="Normal (Web)"/>
    <w:basedOn w:val="Normal"/>
    <w:uiPriority w:val="99"/>
    <w:unhideWhenUsed/>
    <w:rsid w:val="000F35C2"/>
    <w:pPr>
      <w:spacing w:before="100" w:beforeAutospacing="1" w:after="100" w:afterAutospacing="1"/>
    </w:pPr>
    <w:rPr>
      <w:rFonts w:ascii="Times New Roman" w:hAnsi="Times New Roman" w:cs="Times New Roman"/>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6456">
      <w:bodyDiv w:val="1"/>
      <w:marLeft w:val="0"/>
      <w:marRight w:val="0"/>
      <w:marTop w:val="0"/>
      <w:marBottom w:val="0"/>
      <w:divBdr>
        <w:top w:val="none" w:sz="0" w:space="0" w:color="auto"/>
        <w:left w:val="none" w:sz="0" w:space="0" w:color="auto"/>
        <w:bottom w:val="none" w:sz="0" w:space="0" w:color="auto"/>
        <w:right w:val="none" w:sz="0" w:space="0" w:color="auto"/>
      </w:divBdr>
    </w:div>
    <w:div w:id="349380628">
      <w:bodyDiv w:val="1"/>
      <w:marLeft w:val="0"/>
      <w:marRight w:val="0"/>
      <w:marTop w:val="0"/>
      <w:marBottom w:val="0"/>
      <w:divBdr>
        <w:top w:val="none" w:sz="0" w:space="0" w:color="auto"/>
        <w:left w:val="none" w:sz="0" w:space="0" w:color="auto"/>
        <w:bottom w:val="none" w:sz="0" w:space="0" w:color="auto"/>
        <w:right w:val="none" w:sz="0" w:space="0" w:color="auto"/>
      </w:divBdr>
    </w:div>
    <w:div w:id="974062095">
      <w:bodyDiv w:val="1"/>
      <w:marLeft w:val="0"/>
      <w:marRight w:val="0"/>
      <w:marTop w:val="0"/>
      <w:marBottom w:val="0"/>
      <w:divBdr>
        <w:top w:val="none" w:sz="0" w:space="0" w:color="auto"/>
        <w:left w:val="none" w:sz="0" w:space="0" w:color="auto"/>
        <w:bottom w:val="none" w:sz="0" w:space="0" w:color="auto"/>
        <w:right w:val="none" w:sz="0" w:space="0" w:color="auto"/>
      </w:divBdr>
    </w:div>
    <w:div w:id="1154488735">
      <w:bodyDiv w:val="1"/>
      <w:marLeft w:val="0"/>
      <w:marRight w:val="0"/>
      <w:marTop w:val="0"/>
      <w:marBottom w:val="0"/>
      <w:divBdr>
        <w:top w:val="none" w:sz="0" w:space="0" w:color="auto"/>
        <w:left w:val="none" w:sz="0" w:space="0" w:color="auto"/>
        <w:bottom w:val="none" w:sz="0" w:space="0" w:color="auto"/>
        <w:right w:val="none" w:sz="0" w:space="0" w:color="auto"/>
      </w:divBdr>
    </w:div>
    <w:div w:id="1435007031">
      <w:bodyDiv w:val="1"/>
      <w:marLeft w:val="0"/>
      <w:marRight w:val="0"/>
      <w:marTop w:val="0"/>
      <w:marBottom w:val="0"/>
      <w:divBdr>
        <w:top w:val="none" w:sz="0" w:space="0" w:color="auto"/>
        <w:left w:val="none" w:sz="0" w:space="0" w:color="auto"/>
        <w:bottom w:val="none" w:sz="0" w:space="0" w:color="auto"/>
        <w:right w:val="none" w:sz="0" w:space="0" w:color="auto"/>
      </w:divBdr>
    </w:div>
    <w:div w:id="146835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littlelifelonglearners.com/2020/03/8-activities-to-develop-fine-motor-skills-at-hom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bump.com/a/nursery-rhym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reads.com/list/show/838.Books_for_two_year_old_childre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B0FD-C25E-40F6-BE6E-BE782C93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1006</Words>
  <Characters>5090</Characters>
  <Application>Microsoft Office Word</Application>
  <DocSecurity>0</DocSecurity>
  <Lines>199</Lines>
  <Paragraphs>80</Paragraphs>
  <ScaleCrop>false</ScaleCrop>
  <HeadingPairs>
    <vt:vector size="2" baseType="variant">
      <vt:variant>
        <vt:lpstr>Title</vt:lpstr>
      </vt:variant>
      <vt:variant>
        <vt:i4>1</vt:i4>
      </vt:variant>
    </vt:vector>
  </HeadingPairs>
  <TitlesOfParts>
    <vt:vector size="1" baseType="lpstr">
      <vt:lpstr>Template: 1 Page Form</vt:lpstr>
    </vt:vector>
  </TitlesOfParts>
  <Company>City of Toronto</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 Page Form</dc:title>
  <dc:subject/>
  <dc:creator>Forms Managment Program- LL</dc:creator>
  <cp:keywords>Template, 1 page, form, survey, application</cp:keywords>
  <dc:description>2017-01-25 Updated to include single name field requirement</dc:description>
  <cp:lastModifiedBy>Christine D</cp:lastModifiedBy>
  <cp:revision>145</cp:revision>
  <cp:lastPrinted>2020-01-24T13:32:00Z</cp:lastPrinted>
  <dcterms:created xsi:type="dcterms:W3CDTF">2022-12-07T15:17:00Z</dcterms:created>
  <dcterms:modified xsi:type="dcterms:W3CDTF">2024-11-21T00:22:00Z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5a03d05eff519877e1cde28faf8e1aaea0e060111fd3de8f202ef133bf5c4fe6</vt:lpwstr>
  </property>
</Properties>
</file>